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8966"/>
      </w:tblGrid>
      <w:tr w:rsidR="00380FE1" w:rsidRPr="00237440" w14:paraId="576A533B" w14:textId="77777777" w:rsidTr="00255679">
        <w:trPr>
          <w:trHeight w:val="1554"/>
          <w:jc w:val="center"/>
        </w:trPr>
        <w:tc>
          <w:tcPr>
            <w:tcW w:w="0" w:type="auto"/>
          </w:tcPr>
          <w:p w14:paraId="6F906356" w14:textId="77777777" w:rsidR="00380FE1" w:rsidRPr="00237440" w:rsidRDefault="00380FE1" w:rsidP="00996300">
            <w:pPr>
              <w:jc w:val="center"/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drawing>
                <wp:inline distT="0" distB="0" distL="0" distR="0" wp14:anchorId="3942400F" wp14:editId="3DA04DE6">
                  <wp:extent cx="904875" cy="866775"/>
                  <wp:effectExtent l="19050" t="0" r="9525" b="0"/>
                  <wp:docPr id="1" name="Immagine 1" descr="Logo Comune Alessand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Comune Alessand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FCB63" w14:textId="77777777" w:rsidR="00380FE1" w:rsidRPr="00237440" w:rsidRDefault="00380FE1" w:rsidP="00255679">
            <w:pPr>
              <w:jc w:val="center"/>
              <w:rPr>
                <w:rFonts w:asciiTheme="minorHAnsi" w:hAnsiTheme="minorHAnsi" w:cstheme="minorHAnsi"/>
                <w:b/>
                <w:color w:val="808080"/>
                <w:szCs w:val="24"/>
              </w:rPr>
            </w:pPr>
            <w:r w:rsidRPr="00237440">
              <w:rPr>
                <w:rFonts w:asciiTheme="minorHAnsi" w:hAnsiTheme="minorHAnsi" w:cstheme="minorHAnsi"/>
                <w:b/>
                <w:noProof/>
                <w:color w:val="808080"/>
                <w:szCs w:val="24"/>
                <w:lang w:eastAsia="it-IT"/>
              </w:rPr>
              <w:t>CITTA’ DI ALESSANDRIA</w:t>
            </w:r>
          </w:p>
        </w:tc>
      </w:tr>
    </w:tbl>
    <w:p w14:paraId="2507D61A" w14:textId="77777777" w:rsidR="00380FE1" w:rsidRPr="00237440" w:rsidRDefault="00380FE1" w:rsidP="00380FE1">
      <w:pPr>
        <w:pStyle w:val="Titolo6"/>
        <w:tabs>
          <w:tab w:val="left" w:pos="284"/>
        </w:tabs>
        <w:ind w:left="0"/>
        <w:jc w:val="center"/>
        <w:rPr>
          <w:rFonts w:asciiTheme="minorHAnsi" w:hAnsiTheme="minorHAnsi" w:cstheme="minorHAnsi"/>
          <w:color w:val="595959"/>
          <w:sz w:val="28"/>
          <w:szCs w:val="28"/>
        </w:rPr>
      </w:pPr>
      <w:r w:rsidRPr="00237440">
        <w:rPr>
          <w:rFonts w:asciiTheme="minorHAnsi" w:hAnsiTheme="minorHAnsi" w:cstheme="minorHAnsi"/>
          <w:color w:val="595959"/>
          <w:sz w:val="28"/>
          <w:szCs w:val="28"/>
        </w:rPr>
        <w:t>PRESIDENZA DEL CONSIGLIO COMUNALE</w:t>
      </w:r>
    </w:p>
    <w:p w14:paraId="38AD6ADA" w14:textId="77777777" w:rsidR="00380FE1" w:rsidRPr="00FD04D2" w:rsidRDefault="00380FE1" w:rsidP="00380FE1">
      <w:pPr>
        <w:rPr>
          <w:rFonts w:asciiTheme="minorHAnsi" w:hAnsiTheme="minorHAnsi" w:cstheme="minorHAnsi"/>
          <w:sz w:val="4"/>
          <w:szCs w:val="4"/>
        </w:rPr>
      </w:pPr>
    </w:p>
    <w:p w14:paraId="6FE90B01" w14:textId="77777777" w:rsidR="00380FE1" w:rsidRPr="0093125C" w:rsidRDefault="00516853" w:rsidP="0093125C">
      <w:pPr>
        <w:tabs>
          <w:tab w:val="left" w:pos="4962"/>
        </w:tabs>
        <w:spacing w:before="47"/>
        <w:ind w:left="112"/>
        <w:jc w:val="center"/>
        <w:rPr>
          <w:rFonts w:ascii="Calibri" w:hAnsi="Calibri" w:cs="Calibri"/>
          <w:b/>
          <w:sz w:val="26"/>
        </w:rPr>
      </w:pPr>
      <w:r>
        <w:rPr>
          <w:rFonts w:ascii="Calibri" w:hAnsi="Calibri" w:cs="Calibri"/>
          <w:b/>
          <w:sz w:val="26"/>
        </w:rPr>
        <w:t>I</w:t>
      </w:r>
      <w:r w:rsidR="0038084E">
        <w:rPr>
          <w:rFonts w:ascii="Calibri" w:hAnsi="Calibri" w:cs="Calibri"/>
          <w:b/>
          <w:sz w:val="26"/>
        </w:rPr>
        <w:t>I</w:t>
      </w:r>
      <w:r>
        <w:rPr>
          <w:rFonts w:ascii="Calibri" w:hAnsi="Calibri" w:cs="Calibri"/>
          <w:b/>
          <w:sz w:val="26"/>
        </w:rPr>
        <w:t xml:space="preserve"> </w:t>
      </w:r>
      <w:r w:rsidR="004C0FAD">
        <w:rPr>
          <w:rFonts w:ascii="Calibri" w:hAnsi="Calibri" w:cs="Calibri"/>
          <w:b/>
          <w:sz w:val="26"/>
        </w:rPr>
        <w:t>COMMISSIONE SVILUPPO DEL TERRITORIO</w:t>
      </w:r>
    </w:p>
    <w:p w14:paraId="5A580F16" w14:textId="77777777" w:rsidR="00746722" w:rsidRDefault="00746722" w:rsidP="00516853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</w:p>
    <w:p w14:paraId="7F47A437" w14:textId="04749476" w:rsidR="00380FE1" w:rsidRPr="00B669FD" w:rsidRDefault="00380FE1" w:rsidP="00516853">
      <w:pPr>
        <w:tabs>
          <w:tab w:val="left" w:pos="4835"/>
        </w:tabs>
        <w:jc w:val="both"/>
        <w:rPr>
          <w:rFonts w:ascii="Calibri" w:hAnsi="Calibri"/>
          <w:sz w:val="22"/>
          <w:szCs w:val="22"/>
        </w:rPr>
      </w:pPr>
      <w:r w:rsidRPr="00B669FD">
        <w:rPr>
          <w:rFonts w:ascii="Calibri" w:hAnsi="Calibri"/>
          <w:sz w:val="22"/>
          <w:szCs w:val="22"/>
        </w:rPr>
        <w:t>Rif. Int. n.</w:t>
      </w:r>
      <w:r w:rsidR="008B2AFE">
        <w:rPr>
          <w:rFonts w:ascii="Calibri" w:hAnsi="Calibri"/>
          <w:sz w:val="22"/>
          <w:szCs w:val="22"/>
        </w:rPr>
        <w:t>28</w:t>
      </w:r>
      <w:r w:rsidR="00C1145F">
        <w:rPr>
          <w:rFonts w:ascii="Calibri" w:hAnsi="Calibri"/>
          <w:sz w:val="22"/>
          <w:szCs w:val="22"/>
        </w:rPr>
        <w:t>9</w:t>
      </w:r>
      <w:r w:rsidR="005404CD">
        <w:rPr>
          <w:rFonts w:ascii="Calibri" w:hAnsi="Calibri"/>
          <w:sz w:val="22"/>
          <w:szCs w:val="22"/>
        </w:rPr>
        <w:t>/2026</w:t>
      </w:r>
      <w:r w:rsidR="00D9257B" w:rsidRPr="00B669FD">
        <w:rPr>
          <w:rFonts w:ascii="Calibri" w:hAnsi="Calibri"/>
          <w:sz w:val="22"/>
          <w:szCs w:val="22"/>
        </w:rPr>
        <w:t>/</w:t>
      </w:r>
      <w:r w:rsidR="008B2AFE">
        <w:rPr>
          <w:rFonts w:ascii="Calibri" w:hAnsi="Calibri"/>
          <w:sz w:val="22"/>
          <w:szCs w:val="22"/>
        </w:rPr>
        <w:t>RC</w:t>
      </w:r>
      <w:r w:rsidRPr="00B669FD">
        <w:rPr>
          <w:rFonts w:ascii="Calibri" w:hAnsi="Calibri"/>
          <w:sz w:val="22"/>
          <w:szCs w:val="22"/>
        </w:rPr>
        <w:tab/>
      </w:r>
      <w:r w:rsidR="00DA4C39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ab/>
        <w:t>Alessandria</w:t>
      </w:r>
      <w:r w:rsidR="00B04FDA">
        <w:rPr>
          <w:rFonts w:ascii="Calibri" w:hAnsi="Calibri"/>
          <w:sz w:val="22"/>
          <w:szCs w:val="22"/>
        </w:rPr>
        <w:t xml:space="preserve"> </w:t>
      </w:r>
      <w:r w:rsidR="008B2AFE">
        <w:rPr>
          <w:rFonts w:ascii="Calibri" w:hAnsi="Calibri"/>
          <w:sz w:val="22"/>
          <w:szCs w:val="22"/>
        </w:rPr>
        <w:t>27</w:t>
      </w:r>
      <w:r w:rsidR="006F17B8">
        <w:rPr>
          <w:rFonts w:ascii="Calibri" w:hAnsi="Calibri"/>
          <w:sz w:val="22"/>
          <w:szCs w:val="22"/>
        </w:rPr>
        <w:t xml:space="preserve"> Maggio </w:t>
      </w:r>
      <w:r w:rsidR="005404CD">
        <w:rPr>
          <w:rFonts w:ascii="Calibri" w:hAnsi="Calibri"/>
          <w:sz w:val="22"/>
          <w:szCs w:val="22"/>
        </w:rPr>
        <w:t>2026</w:t>
      </w:r>
    </w:p>
    <w:p w14:paraId="7A73E164" w14:textId="77777777" w:rsidR="002C54E2" w:rsidRPr="00B669FD" w:rsidRDefault="002C54E2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</w:p>
    <w:p w14:paraId="4A9AACA4" w14:textId="77777777" w:rsidR="00380FE1" w:rsidRPr="00B669FD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="00DA4C39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>Ai Componenti della Commissione</w:t>
      </w:r>
    </w:p>
    <w:p w14:paraId="2ADDFE66" w14:textId="77777777" w:rsidR="00380FE1" w:rsidRPr="00B669FD" w:rsidRDefault="00380FE1" w:rsidP="00380FE1">
      <w:pPr>
        <w:tabs>
          <w:tab w:val="left" w:pos="240"/>
        </w:tabs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b/>
          <w:spacing w:val="-8"/>
          <w:sz w:val="22"/>
          <w:szCs w:val="22"/>
        </w:rPr>
        <w:tab/>
      </w:r>
      <w:r w:rsidR="00DA4C39">
        <w:rPr>
          <w:rFonts w:ascii="Calibri" w:hAnsi="Calibri" w:cs="Arial"/>
          <w:b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 xml:space="preserve">Al Presidente del Consiglio Comunale </w:t>
      </w:r>
    </w:p>
    <w:p w14:paraId="21755B55" w14:textId="77777777" w:rsidR="00380FE1" w:rsidRPr="00B669FD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="00DA4C39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>Ai Vice Presidenti del Consiglio Comunale</w:t>
      </w:r>
    </w:p>
    <w:p w14:paraId="2E3DA246" w14:textId="77777777" w:rsidR="00380FE1" w:rsidRPr="00B669FD" w:rsidRDefault="00380FE1" w:rsidP="00380FE1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="00DA4C39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>Ai Presidenti dei Gruppi Consiliari</w:t>
      </w:r>
    </w:p>
    <w:p w14:paraId="0D871B78" w14:textId="77777777" w:rsidR="00FA4032" w:rsidRPr="008B2AFE" w:rsidRDefault="00380FE1" w:rsidP="00FA4032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="00DA4C39">
        <w:rPr>
          <w:rFonts w:ascii="Calibri" w:hAnsi="Calibri" w:cs="Arial"/>
          <w:spacing w:val="-8"/>
          <w:sz w:val="22"/>
          <w:szCs w:val="22"/>
        </w:rPr>
        <w:tab/>
      </w:r>
      <w:r w:rsidR="00FA4032" w:rsidRPr="008B2AFE">
        <w:rPr>
          <w:rFonts w:ascii="Calibri" w:hAnsi="Calibri" w:cs="Arial"/>
          <w:b/>
          <w:spacing w:val="-8"/>
          <w:sz w:val="22"/>
          <w:szCs w:val="22"/>
        </w:rPr>
        <w:t>Al Sindaco</w:t>
      </w:r>
    </w:p>
    <w:p w14:paraId="13357B60" w14:textId="77777777" w:rsidR="00034CF7" w:rsidRPr="005404CD" w:rsidRDefault="0015711B" w:rsidP="005404CD">
      <w:pPr>
        <w:tabs>
          <w:tab w:val="left" w:pos="240"/>
        </w:tabs>
        <w:ind w:left="1418"/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Pr="00B669FD">
        <w:rPr>
          <w:rFonts w:ascii="Calibri" w:hAnsi="Calibri" w:cs="Arial"/>
          <w:spacing w:val="-8"/>
          <w:sz w:val="22"/>
          <w:szCs w:val="22"/>
        </w:rPr>
        <w:tab/>
      </w:r>
      <w:r w:rsidR="00DA4C39">
        <w:rPr>
          <w:rFonts w:ascii="Calibri" w:hAnsi="Calibri" w:cs="Arial"/>
          <w:spacing w:val="-8"/>
          <w:sz w:val="22"/>
          <w:szCs w:val="22"/>
        </w:rPr>
        <w:tab/>
      </w:r>
      <w:r w:rsidR="002B7810" w:rsidRPr="00057343">
        <w:rPr>
          <w:rFonts w:ascii="Calibri" w:hAnsi="Calibri" w:cs="Arial"/>
          <w:spacing w:val="-8"/>
          <w:sz w:val="22"/>
          <w:szCs w:val="22"/>
        </w:rPr>
        <w:t>Al Vice Si</w:t>
      </w:r>
      <w:r w:rsidR="005404CD">
        <w:rPr>
          <w:rFonts w:ascii="Calibri" w:hAnsi="Calibri" w:cs="Arial"/>
          <w:spacing w:val="-8"/>
          <w:sz w:val="22"/>
          <w:szCs w:val="22"/>
        </w:rPr>
        <w:t>ndaco</w:t>
      </w:r>
    </w:p>
    <w:p w14:paraId="615B301C" w14:textId="5F87CEDF" w:rsidR="00F92C7A" w:rsidRDefault="00AB6BCC" w:rsidP="008B2AFE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 w:rsidR="008B2AFE">
        <w:rPr>
          <w:rFonts w:ascii="Calibri" w:hAnsi="Calibri" w:cs="Arial"/>
          <w:b/>
          <w:spacing w:val="-8"/>
          <w:sz w:val="22"/>
          <w:szCs w:val="22"/>
        </w:rPr>
        <w:t>Al Direttore Delponte</w:t>
      </w:r>
    </w:p>
    <w:p w14:paraId="02517B0A" w14:textId="77777777" w:rsidR="00897DED" w:rsidRDefault="00CC0090" w:rsidP="00CC0090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  <w:t xml:space="preserve">               </w:t>
      </w:r>
    </w:p>
    <w:p w14:paraId="0AE9F272" w14:textId="77777777" w:rsidR="002C54E2" w:rsidRPr="00B669FD" w:rsidRDefault="0018232A" w:rsidP="008B5301">
      <w:pPr>
        <w:tabs>
          <w:tab w:val="left" w:pos="240"/>
        </w:tabs>
        <w:ind w:left="1418"/>
        <w:jc w:val="both"/>
        <w:rPr>
          <w:rFonts w:ascii="Calibri" w:hAnsi="Calibri" w:cs="Arial"/>
          <w:b/>
          <w:spacing w:val="-8"/>
          <w:sz w:val="22"/>
          <w:szCs w:val="22"/>
        </w:rPr>
      </w:pP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  <w:r>
        <w:rPr>
          <w:rFonts w:ascii="Calibri" w:hAnsi="Calibri" w:cs="Arial"/>
          <w:b/>
          <w:spacing w:val="-8"/>
          <w:sz w:val="22"/>
          <w:szCs w:val="22"/>
        </w:rPr>
        <w:tab/>
      </w:r>
    </w:p>
    <w:p w14:paraId="4C06C1A7" w14:textId="77777777" w:rsidR="00FD4FAF" w:rsidRPr="00B669FD" w:rsidRDefault="00380FE1" w:rsidP="00DA4C39">
      <w:pPr>
        <w:ind w:left="4247" w:firstLine="709"/>
        <w:jc w:val="both"/>
        <w:rPr>
          <w:rFonts w:ascii="Calibri" w:hAnsi="Calibri" w:cs="Arial"/>
          <w:spacing w:val="-8"/>
          <w:sz w:val="22"/>
          <w:szCs w:val="22"/>
        </w:rPr>
      </w:pPr>
      <w:r w:rsidRPr="00B669FD">
        <w:rPr>
          <w:rFonts w:ascii="Calibri" w:hAnsi="Calibri" w:cs="Arial"/>
          <w:spacing w:val="-8"/>
          <w:sz w:val="22"/>
          <w:szCs w:val="22"/>
        </w:rPr>
        <w:t xml:space="preserve">e p.c. </w:t>
      </w:r>
      <w:r w:rsidRPr="00B669FD">
        <w:rPr>
          <w:rFonts w:ascii="Calibri" w:hAnsi="Calibri" w:cs="Arial"/>
          <w:spacing w:val="-8"/>
          <w:sz w:val="22"/>
          <w:szCs w:val="22"/>
        </w:rPr>
        <w:tab/>
        <w:t>Agli Assessori</w:t>
      </w:r>
    </w:p>
    <w:p w14:paraId="3A400404" w14:textId="77777777" w:rsidR="00380FE1" w:rsidRDefault="00380FE1" w:rsidP="00DA4C39">
      <w:pPr>
        <w:ind w:left="4955" w:firstLine="709"/>
        <w:jc w:val="both"/>
        <w:rPr>
          <w:rFonts w:ascii="Calibri" w:hAnsi="Calibri" w:cs="Arial"/>
          <w:sz w:val="22"/>
          <w:szCs w:val="22"/>
        </w:rPr>
      </w:pPr>
      <w:r w:rsidRPr="00B669FD">
        <w:rPr>
          <w:rFonts w:ascii="Calibri" w:hAnsi="Calibri" w:cs="Arial"/>
          <w:sz w:val="22"/>
          <w:szCs w:val="22"/>
        </w:rPr>
        <w:t xml:space="preserve">Ai Consiglieri Comunali </w:t>
      </w:r>
    </w:p>
    <w:p w14:paraId="44E6EEA3" w14:textId="77777777" w:rsidR="008B10CE" w:rsidRDefault="00C771DB" w:rsidP="00787784">
      <w:pPr>
        <w:ind w:left="4955" w:firstLine="709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 Segretario Generale</w:t>
      </w:r>
      <w:r w:rsidR="00DA4C39" w:rsidRPr="00052425">
        <w:rPr>
          <w:rFonts w:ascii="Calibri" w:hAnsi="Calibri"/>
          <w:bCs/>
          <w:sz w:val="22"/>
          <w:szCs w:val="22"/>
        </w:rPr>
        <w:t xml:space="preserve"> </w:t>
      </w:r>
    </w:p>
    <w:p w14:paraId="6A5DAD3E" w14:textId="77777777" w:rsidR="00380FE1" w:rsidRPr="00B669FD" w:rsidRDefault="00AB3531" w:rsidP="00380FE1">
      <w:pPr>
        <w:tabs>
          <w:tab w:val="left" w:pos="240"/>
        </w:tabs>
        <w:ind w:left="141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pacing w:val="-8"/>
          <w:szCs w:val="24"/>
        </w:rPr>
        <w:tab/>
      </w:r>
      <w:r>
        <w:rPr>
          <w:rFonts w:ascii="Calibri" w:hAnsi="Calibri" w:cs="Calibri"/>
          <w:spacing w:val="-8"/>
          <w:szCs w:val="24"/>
        </w:rPr>
        <w:tab/>
      </w:r>
      <w:r>
        <w:rPr>
          <w:rFonts w:ascii="Calibri" w:hAnsi="Calibri" w:cs="Calibri"/>
          <w:spacing w:val="-8"/>
          <w:szCs w:val="24"/>
        </w:rPr>
        <w:tab/>
      </w:r>
      <w:r>
        <w:rPr>
          <w:rFonts w:ascii="Calibri" w:hAnsi="Calibri" w:cs="Calibri"/>
          <w:spacing w:val="-8"/>
          <w:szCs w:val="24"/>
        </w:rPr>
        <w:tab/>
      </w:r>
      <w:r>
        <w:rPr>
          <w:rFonts w:ascii="Calibri" w:hAnsi="Calibri" w:cs="Calibri"/>
          <w:spacing w:val="-8"/>
          <w:szCs w:val="24"/>
        </w:rPr>
        <w:tab/>
      </w:r>
      <w:r>
        <w:rPr>
          <w:rFonts w:ascii="Calibri" w:hAnsi="Calibri" w:cs="Calibri"/>
          <w:spacing w:val="-8"/>
          <w:szCs w:val="24"/>
        </w:rPr>
        <w:tab/>
      </w:r>
      <w:r w:rsidRPr="009328FF">
        <w:rPr>
          <w:rFonts w:ascii="Calibri" w:hAnsi="Calibri" w:cs="Calibri"/>
          <w:spacing w:val="-8"/>
          <w:szCs w:val="24"/>
        </w:rPr>
        <w:t xml:space="preserve">Al </w:t>
      </w:r>
      <w:r>
        <w:rPr>
          <w:rFonts w:ascii="Calibri" w:hAnsi="Calibri" w:cs="Calibri"/>
          <w:spacing w:val="-8"/>
          <w:szCs w:val="24"/>
        </w:rPr>
        <w:t xml:space="preserve">Direttore </w:t>
      </w:r>
      <w:r w:rsidRPr="009328FF">
        <w:rPr>
          <w:rFonts w:ascii="Calibri" w:hAnsi="Calibri" w:cs="Calibri"/>
          <w:spacing w:val="-8"/>
          <w:szCs w:val="24"/>
        </w:rPr>
        <w:t>B</w:t>
      </w:r>
      <w:r>
        <w:rPr>
          <w:rFonts w:ascii="Calibri" w:hAnsi="Calibri" w:cs="Calibri"/>
          <w:spacing w:val="-8"/>
          <w:szCs w:val="24"/>
        </w:rPr>
        <w:t>occhio</w:t>
      </w:r>
      <w:r w:rsidRPr="000265D8">
        <w:rPr>
          <w:rFonts w:ascii="Calibri" w:hAnsi="Calibri" w:cs="Calibri"/>
          <w:spacing w:val="-8"/>
          <w:sz w:val="23"/>
          <w:szCs w:val="23"/>
        </w:rPr>
        <w:t xml:space="preserve">    </w:t>
      </w:r>
      <w:r w:rsidR="00380FE1" w:rsidRPr="00B669FD">
        <w:rPr>
          <w:rFonts w:ascii="Calibri" w:hAnsi="Calibri" w:cs="Arial"/>
          <w:sz w:val="22"/>
          <w:szCs w:val="22"/>
        </w:rPr>
        <w:tab/>
      </w:r>
      <w:r w:rsidR="00380FE1" w:rsidRPr="00B669FD">
        <w:rPr>
          <w:rFonts w:ascii="Calibri" w:hAnsi="Calibri" w:cs="Arial"/>
          <w:sz w:val="22"/>
          <w:szCs w:val="22"/>
        </w:rPr>
        <w:tab/>
      </w:r>
      <w:r w:rsidR="00380FE1" w:rsidRPr="00B669FD">
        <w:rPr>
          <w:rFonts w:ascii="Calibri" w:hAnsi="Calibri" w:cs="Arial"/>
          <w:sz w:val="22"/>
          <w:szCs w:val="22"/>
        </w:rPr>
        <w:tab/>
      </w:r>
      <w:r w:rsidR="00380FE1" w:rsidRPr="00B669FD">
        <w:rPr>
          <w:rFonts w:ascii="Calibri" w:hAnsi="Calibri" w:cs="Arial"/>
          <w:sz w:val="22"/>
          <w:szCs w:val="22"/>
        </w:rPr>
        <w:tab/>
      </w:r>
      <w:r w:rsidR="00380FE1" w:rsidRPr="00B669FD">
        <w:rPr>
          <w:rFonts w:ascii="Calibri" w:hAnsi="Calibri" w:cs="Arial"/>
          <w:sz w:val="22"/>
          <w:szCs w:val="22"/>
        </w:rPr>
        <w:tab/>
      </w:r>
      <w:r w:rsidR="00DA4C39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0FE1" w:rsidRPr="00B669FD">
        <w:rPr>
          <w:rFonts w:ascii="Calibri" w:hAnsi="Calibri" w:cs="Arial"/>
          <w:sz w:val="22"/>
          <w:szCs w:val="22"/>
        </w:rPr>
        <w:t xml:space="preserve">All’Ufficio Stampa </w:t>
      </w:r>
    </w:p>
    <w:p w14:paraId="26CC0F0C" w14:textId="77777777" w:rsidR="00380FE1" w:rsidRPr="00B669FD" w:rsidRDefault="00380FE1" w:rsidP="00AD7520">
      <w:pPr>
        <w:tabs>
          <w:tab w:val="left" w:pos="240"/>
        </w:tabs>
        <w:ind w:left="1418"/>
        <w:jc w:val="both"/>
        <w:rPr>
          <w:rFonts w:ascii="Calibri" w:hAnsi="Calibri"/>
          <w:sz w:val="22"/>
          <w:szCs w:val="22"/>
        </w:rPr>
      </w:pPr>
      <w:r w:rsidRPr="00B669FD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ab/>
      </w:r>
      <w:r w:rsidR="00DA4C39">
        <w:rPr>
          <w:rFonts w:ascii="Calibri" w:hAnsi="Calibri"/>
          <w:sz w:val="22"/>
          <w:szCs w:val="22"/>
        </w:rPr>
        <w:tab/>
      </w:r>
      <w:r w:rsidRPr="00B669FD">
        <w:rPr>
          <w:rFonts w:ascii="Calibri" w:hAnsi="Calibri"/>
          <w:sz w:val="22"/>
          <w:szCs w:val="22"/>
        </w:rPr>
        <w:t>LORO SEDI</w:t>
      </w:r>
    </w:p>
    <w:p w14:paraId="7D6A0BEF" w14:textId="77777777" w:rsidR="002C54E2" w:rsidRDefault="002C54E2" w:rsidP="00380FE1">
      <w:pPr>
        <w:tabs>
          <w:tab w:val="left" w:pos="7513"/>
        </w:tabs>
        <w:autoSpaceDN w:val="0"/>
        <w:adjustRightInd w:val="0"/>
        <w:jc w:val="both"/>
        <w:rPr>
          <w:rFonts w:asciiTheme="minorHAnsi" w:hAnsiTheme="minorHAnsi" w:cstheme="minorHAnsi"/>
          <w:szCs w:val="24"/>
          <w:lang w:eastAsia="it-IT"/>
        </w:rPr>
      </w:pPr>
    </w:p>
    <w:p w14:paraId="6858C216" w14:textId="77777777" w:rsidR="00AB3531" w:rsidRDefault="00AB3531" w:rsidP="00D04C61">
      <w:pPr>
        <w:widowControl/>
        <w:shd w:val="clear" w:color="auto" w:fill="FFFFFF"/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bookmarkStart w:id="0" w:name="_Hlk47339875"/>
    </w:p>
    <w:p w14:paraId="301AC658" w14:textId="77777777" w:rsidR="009F65DE" w:rsidRPr="00540FF0" w:rsidRDefault="002C54E2" w:rsidP="009F65DE">
      <w:pPr>
        <w:tabs>
          <w:tab w:val="left" w:pos="240"/>
        </w:tabs>
        <w:jc w:val="both"/>
        <w:rPr>
          <w:rFonts w:ascii="Calibri" w:hAnsi="Calibri" w:cs="Calibri"/>
          <w:spacing w:val="-8"/>
          <w:szCs w:val="24"/>
        </w:rPr>
      </w:pP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Si comunica che la Commissione Consiliare </w:t>
      </w:r>
      <w:r w:rsidR="00B13A7A" w:rsidRPr="0033674C">
        <w:rPr>
          <w:rFonts w:asciiTheme="minorHAnsi" w:hAnsiTheme="minorHAnsi" w:cstheme="minorHAnsi"/>
          <w:sz w:val="22"/>
          <w:szCs w:val="22"/>
          <w:lang w:eastAsia="it-IT"/>
        </w:rPr>
        <w:t>Sviluppo del Territorio</w:t>
      </w: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è convocata in presenza</w:t>
      </w:r>
      <w:r w:rsidR="003073BD"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presso la Sala Consiliare e, ai sensi dell’art. 119 Regolamento CC, </w:t>
      </w:r>
      <w:r w:rsidR="009F65DE">
        <w:rPr>
          <w:rFonts w:asciiTheme="minorHAnsi" w:hAnsiTheme="minorHAnsi" w:cstheme="minorHAnsi"/>
          <w:sz w:val="22"/>
          <w:szCs w:val="22"/>
          <w:lang w:eastAsia="it-IT"/>
        </w:rPr>
        <w:t xml:space="preserve">con </w:t>
      </w:r>
      <w:r w:rsidR="009F65DE" w:rsidRPr="00540FF0">
        <w:rPr>
          <w:rFonts w:asciiTheme="minorHAnsi" w:hAnsiTheme="minorHAnsi" w:cstheme="minorHAnsi"/>
          <w:szCs w:val="24"/>
        </w:rPr>
        <w:t>la modalità della videoconferenza sul portale Consigli Cloud</w:t>
      </w:r>
      <w:r w:rsidR="009F65DE" w:rsidRPr="00540FF0">
        <w:rPr>
          <w:szCs w:val="24"/>
        </w:rPr>
        <w:t xml:space="preserve"> - </w:t>
      </w:r>
      <w:hyperlink r:id="rId9" w:history="1">
        <w:r w:rsidR="009F65DE" w:rsidRPr="00540FF0">
          <w:rPr>
            <w:rFonts w:asciiTheme="minorHAnsi" w:hAnsiTheme="minorHAnsi" w:cstheme="minorHAnsi"/>
            <w:color w:val="0000FF"/>
            <w:szCs w:val="24"/>
            <w:u w:val="single"/>
          </w:rPr>
          <w:t>https://alessandria.consiglicloud.it/home</w:t>
        </w:r>
      </w:hyperlink>
      <w:r w:rsidR="009F65DE" w:rsidRPr="00540FF0">
        <w:rPr>
          <w:rFonts w:asciiTheme="minorHAnsi" w:hAnsiTheme="minorHAnsi" w:cstheme="minorHAnsi"/>
          <w:szCs w:val="24"/>
        </w:rPr>
        <w:t xml:space="preserve"> accessibile con le proprie credenziali</w:t>
      </w:r>
      <w:r w:rsidR="009F65DE" w:rsidRPr="00540FF0">
        <w:rPr>
          <w:szCs w:val="24"/>
        </w:rPr>
        <w:t xml:space="preserve">, </w:t>
      </w:r>
      <w:r w:rsidR="009F65DE" w:rsidRPr="00540FF0">
        <w:rPr>
          <w:rFonts w:asciiTheme="minorHAnsi" w:hAnsiTheme="minorHAnsi" w:cstheme="minorHAnsi"/>
          <w:szCs w:val="24"/>
        </w:rPr>
        <w:t xml:space="preserve">il giorno: </w:t>
      </w:r>
    </w:p>
    <w:p w14:paraId="0E37FD95" w14:textId="77777777" w:rsidR="00F7024B" w:rsidRPr="00E0445A" w:rsidRDefault="00F7024B" w:rsidP="009F65DE">
      <w:pPr>
        <w:widowControl/>
        <w:shd w:val="clear" w:color="auto" w:fill="FFFFFF"/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</w:p>
    <w:p w14:paraId="1507E7EA" w14:textId="315C61A7" w:rsidR="00910EE1" w:rsidRDefault="00B04FDA" w:rsidP="00034CF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</w:t>
      </w:r>
      <w:r w:rsidR="0093125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B2AFE">
        <w:rPr>
          <w:rFonts w:asciiTheme="minorHAnsi" w:hAnsiTheme="minorHAnsi" w:cstheme="minorHAnsi"/>
          <w:b/>
          <w:bCs/>
          <w:sz w:val="28"/>
          <w:szCs w:val="28"/>
        </w:rPr>
        <w:t>Gioved</w:t>
      </w:r>
      <w:r w:rsidR="00F92C7A">
        <w:rPr>
          <w:rFonts w:asciiTheme="minorHAnsi" w:hAnsiTheme="minorHAnsi" w:cstheme="minorHAnsi"/>
          <w:b/>
          <w:bCs/>
          <w:sz w:val="28"/>
          <w:szCs w:val="28"/>
        </w:rPr>
        <w:t xml:space="preserve">ì </w:t>
      </w:r>
      <w:r w:rsidR="008B2AFE">
        <w:rPr>
          <w:rFonts w:asciiTheme="minorHAnsi" w:hAnsiTheme="minorHAnsi" w:cstheme="minorHAnsi"/>
          <w:b/>
          <w:bCs/>
          <w:sz w:val="28"/>
          <w:szCs w:val="28"/>
        </w:rPr>
        <w:t>04</w:t>
      </w:r>
      <w:r w:rsidR="00F92C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B2AFE">
        <w:rPr>
          <w:rFonts w:asciiTheme="minorHAnsi" w:hAnsiTheme="minorHAnsi" w:cstheme="minorHAnsi"/>
          <w:b/>
          <w:bCs/>
          <w:sz w:val="28"/>
          <w:szCs w:val="28"/>
        </w:rPr>
        <w:t>Giugno</w:t>
      </w:r>
      <w:r w:rsidR="009F65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04CD">
        <w:rPr>
          <w:rFonts w:asciiTheme="minorHAnsi" w:hAnsiTheme="minorHAnsi" w:cstheme="minorHAnsi"/>
          <w:b/>
          <w:bCs/>
          <w:sz w:val="28"/>
          <w:szCs w:val="28"/>
        </w:rPr>
        <w:t>2026</w:t>
      </w:r>
      <w:r w:rsidR="006E326E">
        <w:rPr>
          <w:rFonts w:asciiTheme="minorHAnsi" w:hAnsiTheme="minorHAnsi" w:cstheme="minorHAnsi"/>
          <w:b/>
          <w:bCs/>
          <w:sz w:val="28"/>
          <w:szCs w:val="28"/>
        </w:rPr>
        <w:t xml:space="preserve"> alle ore </w:t>
      </w:r>
      <w:r w:rsidR="008B2AFE">
        <w:rPr>
          <w:rFonts w:asciiTheme="minorHAnsi" w:hAnsiTheme="minorHAnsi" w:cstheme="minorHAnsi"/>
          <w:b/>
          <w:bCs/>
          <w:sz w:val="28"/>
          <w:szCs w:val="28"/>
        </w:rPr>
        <w:t>09</w:t>
      </w:r>
      <w:r w:rsidR="00540C86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1576C1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D23E93">
        <w:rPr>
          <w:rFonts w:asciiTheme="minorHAnsi" w:hAnsiTheme="minorHAnsi" w:cstheme="minorHAnsi"/>
          <w:b/>
          <w:bCs/>
          <w:sz w:val="28"/>
          <w:szCs w:val="28"/>
        </w:rPr>
        <w:t>0</w:t>
      </w:r>
    </w:p>
    <w:p w14:paraId="6B58CAFB" w14:textId="77777777" w:rsidR="00F7024B" w:rsidRPr="008B10CE" w:rsidRDefault="00F7024B" w:rsidP="00FA403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6FEA42" w14:textId="77777777" w:rsidR="00380FE1" w:rsidRPr="00F7024B" w:rsidRDefault="00380FE1" w:rsidP="002C54E2">
      <w:pPr>
        <w:widowControl/>
        <w:shd w:val="clear" w:color="auto" w:fill="FFFFFF"/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  <w:lang w:eastAsia="it-IT"/>
        </w:rPr>
      </w:pPr>
      <w:r w:rsidRPr="00F7024B">
        <w:rPr>
          <w:rFonts w:asciiTheme="minorHAnsi" w:hAnsiTheme="minorHAnsi" w:cstheme="minorHAnsi"/>
          <w:szCs w:val="24"/>
          <w:lang w:eastAsia="it-IT"/>
        </w:rPr>
        <w:t xml:space="preserve">per trattare il seguente </w:t>
      </w:r>
      <w:r w:rsidRPr="00F7024B">
        <w:rPr>
          <w:rFonts w:asciiTheme="minorHAnsi" w:hAnsiTheme="minorHAnsi" w:cstheme="minorHAnsi"/>
          <w:b/>
          <w:szCs w:val="24"/>
          <w:lang w:eastAsia="it-IT"/>
        </w:rPr>
        <w:t>O.d.G</w:t>
      </w:r>
      <w:r w:rsidRPr="00F7024B">
        <w:rPr>
          <w:rFonts w:asciiTheme="minorHAnsi" w:hAnsiTheme="minorHAnsi" w:cstheme="minorHAnsi"/>
          <w:szCs w:val="24"/>
          <w:lang w:eastAsia="it-IT"/>
        </w:rPr>
        <w:t xml:space="preserve">: </w:t>
      </w:r>
    </w:p>
    <w:p w14:paraId="087AAF2F" w14:textId="77777777" w:rsidR="00AD7520" w:rsidRPr="00F7024B" w:rsidRDefault="00AD7520" w:rsidP="002C54E2">
      <w:pPr>
        <w:spacing w:before="52"/>
        <w:rPr>
          <w:rFonts w:asciiTheme="minorHAnsi" w:hAnsiTheme="minorHAnsi" w:cstheme="minorHAnsi"/>
          <w:szCs w:val="24"/>
        </w:rPr>
      </w:pPr>
    </w:p>
    <w:p w14:paraId="659F634E" w14:textId="4AF4ECAC" w:rsidR="002C54E2" w:rsidRDefault="00C771DB" w:rsidP="002C54E2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ind w:left="714" w:hanging="357"/>
        <w:textAlignment w:val="auto"/>
        <w:rPr>
          <w:rFonts w:asciiTheme="minorHAnsi" w:hAnsiTheme="minorHAnsi" w:cstheme="minorHAnsi"/>
          <w:szCs w:val="24"/>
        </w:rPr>
      </w:pPr>
      <w:r w:rsidRPr="00F7024B">
        <w:rPr>
          <w:rFonts w:asciiTheme="minorHAnsi" w:hAnsiTheme="minorHAnsi" w:cstheme="minorHAnsi"/>
          <w:szCs w:val="24"/>
        </w:rPr>
        <w:t>A</w:t>
      </w:r>
      <w:r w:rsidR="002C54E2" w:rsidRPr="00F7024B">
        <w:rPr>
          <w:rFonts w:asciiTheme="minorHAnsi" w:hAnsiTheme="minorHAnsi" w:cstheme="minorHAnsi"/>
          <w:szCs w:val="24"/>
        </w:rPr>
        <w:t>pprovazione verbali sedute precedenti;</w:t>
      </w:r>
    </w:p>
    <w:p w14:paraId="31285D4C" w14:textId="622815B0" w:rsidR="008B2AFE" w:rsidRPr="008B2AFE" w:rsidRDefault="008B2AFE" w:rsidP="008B2AFE">
      <w:pPr>
        <w:pStyle w:val="Paragrafoelenco"/>
        <w:widowControl/>
        <w:numPr>
          <w:ilvl w:val="0"/>
          <w:numId w:val="1"/>
        </w:numPr>
        <w:suppressAutoHyphens w:val="0"/>
        <w:overflowPunct/>
        <w:autoSpaceDN w:val="0"/>
        <w:adjustRightInd w:val="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B2AFE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 xml:space="preserve">DEL.GC. N. 151 del </w:t>
      </w:r>
      <w:r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19/05/26</w:t>
      </w:r>
      <w:r w:rsidRPr="008B2AFE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 xml:space="preserve"> - </w:t>
      </w:r>
      <w:r w:rsidRPr="008B2AFE">
        <w:rPr>
          <w:rFonts w:asciiTheme="minorHAnsi" w:eastAsiaTheme="minorHAnsi" w:hAnsiTheme="minorHAnsi" w:cstheme="minorHAnsi"/>
          <w:sz w:val="22"/>
          <w:szCs w:val="22"/>
          <w:lang w:eastAsia="en-US"/>
        </w:rPr>
        <w:t>VARIANTE PARZIALE AL PRGC AI SENSI DELL’ART. 17 COMMA 5 DELLA L.R. N. 56/77E S. M. E I., E DELLA DGR N. 25-2977 DEL 29.02.2016, IN COERENZA 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8B2AFE">
        <w:rPr>
          <w:rFonts w:asciiTheme="minorHAnsi" w:eastAsiaTheme="minorHAnsi" w:hAnsiTheme="minorHAnsi" w:cstheme="minorHAnsi"/>
          <w:sz w:val="22"/>
          <w:szCs w:val="22"/>
          <w:lang w:eastAsia="en-US"/>
        </w:rPr>
        <w:t>CONFORMITÀ ALL’ATTO DI INDIRIZZO APPROVATO CON DGC N. 95 DEL 02.04.2026 E ALLE LINEE GUIDA RELATIVE ALLA PIANIFICAZIONE LOGISTICA DEL TERRITORIO COMUNALE APPROVATE CON DCC N. 56 DEL 20.06.2024. - ADOZIONE DEL PROGETTO PRELIMINARE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Discussione e parere;</w:t>
      </w:r>
    </w:p>
    <w:p w14:paraId="043D0058" w14:textId="77777777" w:rsidR="002C017F" w:rsidRPr="008B2AFE" w:rsidRDefault="00C771DB" w:rsidP="008B2AFE">
      <w:pPr>
        <w:pStyle w:val="Paragrafoelenco"/>
        <w:widowControl/>
        <w:numPr>
          <w:ilvl w:val="0"/>
          <w:numId w:val="1"/>
        </w:numPr>
        <w:suppressAutoHyphens w:val="0"/>
        <w:overflowPunct/>
        <w:autoSpaceDE/>
        <w:jc w:val="both"/>
        <w:textAlignment w:val="auto"/>
        <w:rPr>
          <w:rFonts w:asciiTheme="minorHAnsi" w:hAnsiTheme="minorHAnsi" w:cstheme="minorHAnsi"/>
          <w:szCs w:val="24"/>
        </w:rPr>
      </w:pPr>
      <w:r w:rsidRPr="008B2AFE">
        <w:rPr>
          <w:rFonts w:asciiTheme="minorHAnsi" w:hAnsiTheme="minorHAnsi" w:cstheme="minorHAnsi"/>
          <w:szCs w:val="24"/>
        </w:rPr>
        <w:t>V</w:t>
      </w:r>
      <w:r w:rsidR="002C017F" w:rsidRPr="008B2AFE">
        <w:rPr>
          <w:rFonts w:asciiTheme="minorHAnsi" w:hAnsiTheme="minorHAnsi" w:cstheme="minorHAnsi"/>
          <w:szCs w:val="24"/>
        </w:rPr>
        <w:t>arie ed eventuali.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4"/>
      </w:tblGrid>
      <w:tr w:rsidR="002C017F" w:rsidRPr="00910EE1" w14:paraId="2561DD84" w14:textId="77777777" w:rsidTr="00C771DB">
        <w:trPr>
          <w:trHeight w:val="81"/>
        </w:trPr>
        <w:tc>
          <w:tcPr>
            <w:tcW w:w="0" w:type="auto"/>
            <w:vAlign w:val="center"/>
            <w:hideMark/>
          </w:tcPr>
          <w:p w14:paraId="3342D13D" w14:textId="77777777" w:rsidR="002C017F" w:rsidRPr="00910EE1" w:rsidRDefault="002C017F" w:rsidP="00FE236C">
            <w:pPr>
              <w:widowControl/>
              <w:suppressAutoHyphens w:val="0"/>
              <w:overflowPunct/>
              <w:autoSpaceDE/>
              <w:textAlignment w:val="auto"/>
              <w:rPr>
                <w:szCs w:val="24"/>
                <w:lang w:eastAsia="it-IT"/>
              </w:rPr>
            </w:pPr>
          </w:p>
        </w:tc>
      </w:tr>
    </w:tbl>
    <w:bookmarkEnd w:id="0"/>
    <w:p w14:paraId="367BC7F4" w14:textId="77777777" w:rsidR="008B10CE" w:rsidRPr="0033674C" w:rsidRDefault="00DA4C39" w:rsidP="00516853">
      <w:pPr>
        <w:tabs>
          <w:tab w:val="left" w:pos="56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910EE1">
        <w:rPr>
          <w:rFonts w:asciiTheme="minorHAnsi" w:hAnsiTheme="minorHAnsi" w:cstheme="minorHAnsi"/>
          <w:szCs w:val="24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380FE1" w:rsidRPr="0033674C">
        <w:rPr>
          <w:rFonts w:asciiTheme="minorHAnsi" w:hAnsiTheme="minorHAnsi" w:cstheme="minorHAnsi"/>
          <w:sz w:val="22"/>
          <w:szCs w:val="22"/>
        </w:rPr>
        <w:tab/>
      </w:r>
      <w:r w:rsidR="00C3443E" w:rsidRPr="0033674C">
        <w:rPr>
          <w:rFonts w:asciiTheme="minorHAnsi" w:hAnsiTheme="minorHAnsi" w:cstheme="minorHAnsi"/>
          <w:sz w:val="22"/>
          <w:szCs w:val="22"/>
        </w:rPr>
        <w:tab/>
      </w:r>
      <w:r w:rsidR="00C3443E" w:rsidRPr="0033674C">
        <w:rPr>
          <w:rFonts w:asciiTheme="minorHAnsi" w:hAnsiTheme="minorHAnsi" w:cstheme="minorHAnsi"/>
          <w:sz w:val="22"/>
          <w:szCs w:val="22"/>
        </w:rPr>
        <w:tab/>
      </w:r>
      <w:r w:rsidR="00C3443E" w:rsidRPr="0033674C">
        <w:rPr>
          <w:rFonts w:asciiTheme="minorHAnsi" w:hAnsiTheme="minorHAnsi" w:cstheme="minorHAnsi"/>
          <w:sz w:val="22"/>
          <w:szCs w:val="22"/>
        </w:rPr>
        <w:tab/>
      </w:r>
      <w:r w:rsidR="0033674C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516853" w:rsidRPr="0033674C">
        <w:rPr>
          <w:rFonts w:asciiTheme="minorHAnsi" w:hAnsiTheme="minorHAnsi" w:cstheme="minorHAnsi"/>
          <w:sz w:val="22"/>
          <w:szCs w:val="22"/>
        </w:rPr>
        <w:t>LA PRESIDENTE</w:t>
      </w:r>
    </w:p>
    <w:p w14:paraId="45B29B8E" w14:textId="77777777" w:rsidR="00C1067C" w:rsidRPr="0033674C" w:rsidRDefault="00C1067C" w:rsidP="00380FE1">
      <w:pPr>
        <w:spacing w:before="2"/>
        <w:ind w:right="1167"/>
        <w:rPr>
          <w:rFonts w:asciiTheme="minorHAnsi" w:hAnsiTheme="minorHAnsi" w:cstheme="minorHAnsi"/>
          <w:sz w:val="22"/>
          <w:szCs w:val="22"/>
          <w:lang w:eastAsia="it-IT"/>
        </w:rPr>
      </w:pP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b/>
          <w:i/>
          <w:sz w:val="22"/>
          <w:szCs w:val="22"/>
        </w:rPr>
        <w:tab/>
      </w: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              </w:t>
      </w:r>
      <w:r w:rsidR="004F403D"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   </w:t>
      </w:r>
      <w:r w:rsidR="0033674C">
        <w:rPr>
          <w:rFonts w:asciiTheme="minorHAnsi" w:hAnsiTheme="minorHAnsi" w:cstheme="minorHAnsi"/>
          <w:sz w:val="22"/>
          <w:szCs w:val="22"/>
          <w:lang w:eastAsia="it-IT"/>
        </w:rPr>
        <w:t xml:space="preserve">   </w:t>
      </w:r>
      <w:r w:rsidRPr="0033674C">
        <w:rPr>
          <w:rFonts w:asciiTheme="minorHAnsi" w:hAnsiTheme="minorHAnsi" w:cstheme="minorHAnsi"/>
          <w:sz w:val="22"/>
          <w:szCs w:val="22"/>
          <w:lang w:eastAsia="it-IT"/>
        </w:rPr>
        <w:t xml:space="preserve">  Maria Teresa Gotta</w:t>
      </w:r>
    </w:p>
    <w:p w14:paraId="70066E19" w14:textId="77777777" w:rsidR="00BC6C51" w:rsidRPr="004F403D" w:rsidRDefault="00BC6C51" w:rsidP="00C3443E">
      <w:pPr>
        <w:tabs>
          <w:tab w:val="left" w:pos="5850"/>
        </w:tabs>
        <w:jc w:val="center"/>
        <w:rPr>
          <w:rFonts w:asciiTheme="minorHAnsi" w:hAnsiTheme="minorHAnsi" w:cstheme="minorHAnsi"/>
          <w:szCs w:val="24"/>
          <w:lang w:eastAsia="it-IT"/>
        </w:rPr>
      </w:pPr>
    </w:p>
    <w:p w14:paraId="41BABB47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3AF78EC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DBEBF50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9BE4823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3E24C18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B8E0558" w14:textId="0B08731D" w:rsidR="004841DD" w:rsidRDefault="00380FE1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B669FD">
        <w:rPr>
          <w:rFonts w:asciiTheme="minorHAnsi" w:hAnsiTheme="minorHAnsi" w:cstheme="minorHAnsi"/>
          <w:i/>
          <w:sz w:val="18"/>
          <w:szCs w:val="18"/>
        </w:rPr>
        <w:t xml:space="preserve">La convocazione è stata autorizzata </w:t>
      </w:r>
      <w:r w:rsidR="00516853" w:rsidRPr="00B669FD">
        <w:rPr>
          <w:rFonts w:asciiTheme="minorHAnsi" w:hAnsiTheme="minorHAnsi" w:cstheme="minorHAnsi"/>
          <w:i/>
          <w:sz w:val="18"/>
          <w:szCs w:val="18"/>
        </w:rPr>
        <w:t>dalla Presidente</w:t>
      </w:r>
      <w:r w:rsidR="004C0FAD" w:rsidRPr="00B669FD">
        <w:rPr>
          <w:rFonts w:asciiTheme="minorHAnsi" w:hAnsiTheme="minorHAnsi" w:cstheme="minorHAnsi"/>
          <w:i/>
          <w:sz w:val="18"/>
          <w:szCs w:val="18"/>
        </w:rPr>
        <w:t xml:space="preserve"> Gotta </w:t>
      </w:r>
      <w:r w:rsidRPr="00B669FD">
        <w:rPr>
          <w:rFonts w:asciiTheme="minorHAnsi" w:hAnsiTheme="minorHAnsi" w:cstheme="minorHAnsi"/>
          <w:i/>
          <w:sz w:val="18"/>
          <w:szCs w:val="18"/>
        </w:rPr>
        <w:t xml:space="preserve">in data </w:t>
      </w:r>
      <w:r w:rsidR="008B2AFE">
        <w:rPr>
          <w:rFonts w:asciiTheme="minorHAnsi" w:hAnsiTheme="minorHAnsi" w:cstheme="minorHAnsi"/>
          <w:i/>
          <w:sz w:val="18"/>
          <w:szCs w:val="18"/>
        </w:rPr>
        <w:t>27</w:t>
      </w:r>
      <w:r w:rsidR="00B04FDA">
        <w:rPr>
          <w:rFonts w:asciiTheme="minorHAnsi" w:hAnsiTheme="minorHAnsi" w:cstheme="minorHAnsi"/>
          <w:i/>
          <w:sz w:val="18"/>
          <w:szCs w:val="18"/>
        </w:rPr>
        <w:t>/</w:t>
      </w:r>
      <w:r w:rsidR="00F92C7A">
        <w:rPr>
          <w:rFonts w:asciiTheme="minorHAnsi" w:hAnsiTheme="minorHAnsi" w:cstheme="minorHAnsi"/>
          <w:i/>
          <w:sz w:val="18"/>
          <w:szCs w:val="18"/>
        </w:rPr>
        <w:t>05</w:t>
      </w:r>
      <w:r w:rsidR="00C62E4C">
        <w:rPr>
          <w:rFonts w:asciiTheme="minorHAnsi" w:hAnsiTheme="minorHAnsi" w:cstheme="minorHAnsi"/>
          <w:i/>
          <w:sz w:val="18"/>
          <w:szCs w:val="18"/>
        </w:rPr>
        <w:t>/2026.</w:t>
      </w:r>
      <w:r w:rsidR="000A4B84" w:rsidRPr="00B669FD">
        <w:rPr>
          <w:rFonts w:asciiTheme="minorHAnsi" w:hAnsiTheme="minorHAnsi" w:cstheme="minorHAnsi"/>
          <w:i/>
          <w:sz w:val="18"/>
          <w:szCs w:val="18"/>
        </w:rPr>
        <w:t xml:space="preserve"> I lavori saranno seguiti dal </w:t>
      </w:r>
      <w:r w:rsidR="00516853" w:rsidRPr="00B669FD">
        <w:rPr>
          <w:rFonts w:asciiTheme="minorHAnsi" w:hAnsiTheme="minorHAnsi" w:cstheme="minorHAnsi"/>
          <w:i/>
          <w:sz w:val="18"/>
          <w:szCs w:val="18"/>
        </w:rPr>
        <w:t xml:space="preserve">segretario </w:t>
      </w:r>
      <w:r w:rsidR="00FE236C">
        <w:rPr>
          <w:rFonts w:asciiTheme="minorHAnsi" w:hAnsiTheme="minorHAnsi" w:cstheme="minorHAnsi"/>
          <w:i/>
          <w:sz w:val="18"/>
          <w:szCs w:val="18"/>
        </w:rPr>
        <w:t>Ferraro</w:t>
      </w:r>
    </w:p>
    <w:p w14:paraId="526FC587" w14:textId="77777777" w:rsidR="002E0D16" w:rsidRDefault="002E0D16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4F9AD9A" w14:textId="77777777" w:rsidR="00F7024B" w:rsidRDefault="00F7024B" w:rsidP="00AD7520">
      <w:pPr>
        <w:tabs>
          <w:tab w:val="left" w:pos="5850"/>
        </w:tabs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985B375" w14:textId="77777777" w:rsidR="000A4B84" w:rsidRPr="00B669FD" w:rsidRDefault="000A4B84" w:rsidP="000A4B84">
      <w:pPr>
        <w:tabs>
          <w:tab w:val="left" w:pos="5850"/>
        </w:tabs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669FD">
        <w:rPr>
          <w:rFonts w:asciiTheme="minorHAnsi" w:hAnsiTheme="minorHAnsi" w:cstheme="minorHAnsi"/>
          <w:iCs/>
          <w:sz w:val="18"/>
          <w:szCs w:val="18"/>
          <w:lang w:eastAsia="it-IT"/>
        </w:rPr>
        <w:t>LA SEDUTA E'SOGGETTA A REGISTRAZIONE IN MODALITA' AUDIO/VIDEO E TALE DOCUMENTAZIONE SARA' PUBBLICATA SULLA PIATTAFORMA WEB YOUTUBE,</w:t>
      </w:r>
      <w:r w:rsidRPr="00B669FD">
        <w:rPr>
          <w:rStyle w:val="Enfasicorsivo"/>
          <w:sz w:val="18"/>
          <w:szCs w:val="18"/>
        </w:rPr>
        <w:t xml:space="preserve"> </w:t>
      </w:r>
      <w:r w:rsidRPr="00B669FD">
        <w:rPr>
          <w:rFonts w:asciiTheme="minorHAnsi" w:hAnsiTheme="minorHAnsi" w:cstheme="minorHAnsi"/>
          <w:iCs/>
          <w:sz w:val="18"/>
          <w:szCs w:val="18"/>
        </w:rPr>
        <w:t>SULL'APPOSITO CANALE DEL COMUNE DI ALESSANDRIA</w:t>
      </w:r>
    </w:p>
    <w:sectPr w:rsidR="000A4B84" w:rsidRPr="00B669FD" w:rsidSect="00255679">
      <w:footerReference w:type="default" r:id="rId10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3CBC" w14:textId="77777777" w:rsidR="007639D4" w:rsidRDefault="007639D4" w:rsidP="009F094B">
      <w:r>
        <w:separator/>
      </w:r>
    </w:p>
  </w:endnote>
  <w:endnote w:type="continuationSeparator" w:id="0">
    <w:p w14:paraId="5156AA2A" w14:textId="77777777" w:rsidR="007639D4" w:rsidRDefault="007639D4" w:rsidP="009F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758B" w14:textId="77777777" w:rsidR="007639D4" w:rsidRPr="003456C3" w:rsidRDefault="007639D4" w:rsidP="00255679">
    <w:pPr>
      <w:tabs>
        <w:tab w:val="left" w:pos="563"/>
      </w:tabs>
      <w:jc w:val="center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5136" w14:textId="77777777" w:rsidR="007639D4" w:rsidRDefault="007639D4" w:rsidP="009F094B">
      <w:r>
        <w:separator/>
      </w:r>
    </w:p>
  </w:footnote>
  <w:footnote w:type="continuationSeparator" w:id="0">
    <w:p w14:paraId="6ABF2B39" w14:textId="77777777" w:rsidR="007639D4" w:rsidRDefault="007639D4" w:rsidP="009F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13098"/>
    <w:multiLevelType w:val="hybridMultilevel"/>
    <w:tmpl w:val="CCB868FA"/>
    <w:lvl w:ilvl="0" w:tplc="BD668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08B"/>
    <w:multiLevelType w:val="hybridMultilevel"/>
    <w:tmpl w:val="4D529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929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81FDA"/>
    <w:multiLevelType w:val="hybridMultilevel"/>
    <w:tmpl w:val="15A25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6471A"/>
    <w:multiLevelType w:val="hybridMultilevel"/>
    <w:tmpl w:val="DD86F380"/>
    <w:lvl w:ilvl="0" w:tplc="0410000F">
      <w:start w:val="1"/>
      <w:numFmt w:val="decimal"/>
      <w:lvlText w:val="%1."/>
      <w:lvlJc w:val="left"/>
      <w:pPr>
        <w:ind w:left="984" w:hanging="360"/>
      </w:pPr>
    </w:lvl>
    <w:lvl w:ilvl="1" w:tplc="04100019" w:tentative="1">
      <w:start w:val="1"/>
      <w:numFmt w:val="lowerLetter"/>
      <w:lvlText w:val="%2."/>
      <w:lvlJc w:val="left"/>
      <w:pPr>
        <w:ind w:left="1704" w:hanging="360"/>
      </w:pPr>
    </w:lvl>
    <w:lvl w:ilvl="2" w:tplc="0410001B" w:tentative="1">
      <w:start w:val="1"/>
      <w:numFmt w:val="lowerRoman"/>
      <w:lvlText w:val="%3."/>
      <w:lvlJc w:val="right"/>
      <w:pPr>
        <w:ind w:left="2424" w:hanging="180"/>
      </w:pPr>
    </w:lvl>
    <w:lvl w:ilvl="3" w:tplc="0410000F" w:tentative="1">
      <w:start w:val="1"/>
      <w:numFmt w:val="decimal"/>
      <w:lvlText w:val="%4."/>
      <w:lvlJc w:val="left"/>
      <w:pPr>
        <w:ind w:left="3144" w:hanging="360"/>
      </w:pPr>
    </w:lvl>
    <w:lvl w:ilvl="4" w:tplc="04100019" w:tentative="1">
      <w:start w:val="1"/>
      <w:numFmt w:val="lowerLetter"/>
      <w:lvlText w:val="%5."/>
      <w:lvlJc w:val="left"/>
      <w:pPr>
        <w:ind w:left="3864" w:hanging="360"/>
      </w:pPr>
    </w:lvl>
    <w:lvl w:ilvl="5" w:tplc="0410001B" w:tentative="1">
      <w:start w:val="1"/>
      <w:numFmt w:val="lowerRoman"/>
      <w:lvlText w:val="%6."/>
      <w:lvlJc w:val="right"/>
      <w:pPr>
        <w:ind w:left="4584" w:hanging="180"/>
      </w:pPr>
    </w:lvl>
    <w:lvl w:ilvl="6" w:tplc="0410000F" w:tentative="1">
      <w:start w:val="1"/>
      <w:numFmt w:val="decimal"/>
      <w:lvlText w:val="%7."/>
      <w:lvlJc w:val="left"/>
      <w:pPr>
        <w:ind w:left="5304" w:hanging="360"/>
      </w:pPr>
    </w:lvl>
    <w:lvl w:ilvl="7" w:tplc="04100019" w:tentative="1">
      <w:start w:val="1"/>
      <w:numFmt w:val="lowerLetter"/>
      <w:lvlText w:val="%8."/>
      <w:lvlJc w:val="left"/>
      <w:pPr>
        <w:ind w:left="6024" w:hanging="360"/>
      </w:pPr>
    </w:lvl>
    <w:lvl w:ilvl="8" w:tplc="041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8A5443A"/>
    <w:multiLevelType w:val="hybridMultilevel"/>
    <w:tmpl w:val="606EDD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FE1"/>
    <w:rsid w:val="0000179B"/>
    <w:rsid w:val="00013B2F"/>
    <w:rsid w:val="00014976"/>
    <w:rsid w:val="000201B6"/>
    <w:rsid w:val="00031CC3"/>
    <w:rsid w:val="00034CF7"/>
    <w:rsid w:val="00043714"/>
    <w:rsid w:val="00057343"/>
    <w:rsid w:val="0007554F"/>
    <w:rsid w:val="000A4B84"/>
    <w:rsid w:val="000A670E"/>
    <w:rsid w:val="000B5EFD"/>
    <w:rsid w:val="000C2B71"/>
    <w:rsid w:val="000C5A85"/>
    <w:rsid w:val="000D430F"/>
    <w:rsid w:val="001057FC"/>
    <w:rsid w:val="001222C3"/>
    <w:rsid w:val="00125E71"/>
    <w:rsid w:val="00135FD9"/>
    <w:rsid w:val="001468D7"/>
    <w:rsid w:val="00156A50"/>
    <w:rsid w:val="0015711B"/>
    <w:rsid w:val="001576C1"/>
    <w:rsid w:val="00166EED"/>
    <w:rsid w:val="0018232A"/>
    <w:rsid w:val="00192DE6"/>
    <w:rsid w:val="00196200"/>
    <w:rsid w:val="00196DB2"/>
    <w:rsid w:val="001A36A4"/>
    <w:rsid w:val="001B0DC6"/>
    <w:rsid w:val="001E006B"/>
    <w:rsid w:val="001E4BDD"/>
    <w:rsid w:val="001F4E85"/>
    <w:rsid w:val="001F589A"/>
    <w:rsid w:val="0023044D"/>
    <w:rsid w:val="002368CF"/>
    <w:rsid w:val="00255679"/>
    <w:rsid w:val="0026422C"/>
    <w:rsid w:val="00294A44"/>
    <w:rsid w:val="00294D53"/>
    <w:rsid w:val="002B06F8"/>
    <w:rsid w:val="002B7810"/>
    <w:rsid w:val="002C017F"/>
    <w:rsid w:val="002C240F"/>
    <w:rsid w:val="002C54E2"/>
    <w:rsid w:val="002C6B0E"/>
    <w:rsid w:val="002D0A59"/>
    <w:rsid w:val="002E0D16"/>
    <w:rsid w:val="002E0FC3"/>
    <w:rsid w:val="002F5921"/>
    <w:rsid w:val="003073BD"/>
    <w:rsid w:val="00314BAC"/>
    <w:rsid w:val="0033674C"/>
    <w:rsid w:val="00336CFB"/>
    <w:rsid w:val="0034617B"/>
    <w:rsid w:val="00353A15"/>
    <w:rsid w:val="003544F6"/>
    <w:rsid w:val="00355B89"/>
    <w:rsid w:val="0038084E"/>
    <w:rsid w:val="00380FE1"/>
    <w:rsid w:val="003826BA"/>
    <w:rsid w:val="003860B9"/>
    <w:rsid w:val="003E047B"/>
    <w:rsid w:val="00404CA3"/>
    <w:rsid w:val="00410B5E"/>
    <w:rsid w:val="0041572B"/>
    <w:rsid w:val="004204FA"/>
    <w:rsid w:val="004225CB"/>
    <w:rsid w:val="00426893"/>
    <w:rsid w:val="004311E3"/>
    <w:rsid w:val="0044057F"/>
    <w:rsid w:val="0044594D"/>
    <w:rsid w:val="00453086"/>
    <w:rsid w:val="0045632A"/>
    <w:rsid w:val="004651D1"/>
    <w:rsid w:val="00465FA2"/>
    <w:rsid w:val="0047630A"/>
    <w:rsid w:val="004841DD"/>
    <w:rsid w:val="004B1E32"/>
    <w:rsid w:val="004B6DCD"/>
    <w:rsid w:val="004C0FAD"/>
    <w:rsid w:val="004E0F5D"/>
    <w:rsid w:val="004E5602"/>
    <w:rsid w:val="004F403D"/>
    <w:rsid w:val="004F5F2C"/>
    <w:rsid w:val="00510BA8"/>
    <w:rsid w:val="00516853"/>
    <w:rsid w:val="00521EE6"/>
    <w:rsid w:val="005232BD"/>
    <w:rsid w:val="00527F12"/>
    <w:rsid w:val="005404CD"/>
    <w:rsid w:val="00540C86"/>
    <w:rsid w:val="00554715"/>
    <w:rsid w:val="00566FD7"/>
    <w:rsid w:val="00575823"/>
    <w:rsid w:val="005758B6"/>
    <w:rsid w:val="00576E6E"/>
    <w:rsid w:val="005808A0"/>
    <w:rsid w:val="00586165"/>
    <w:rsid w:val="005910AB"/>
    <w:rsid w:val="005A02EA"/>
    <w:rsid w:val="005A3ECC"/>
    <w:rsid w:val="005E7C78"/>
    <w:rsid w:val="005F0034"/>
    <w:rsid w:val="005F0E92"/>
    <w:rsid w:val="00600477"/>
    <w:rsid w:val="00615B47"/>
    <w:rsid w:val="00653A21"/>
    <w:rsid w:val="0068234B"/>
    <w:rsid w:val="00690655"/>
    <w:rsid w:val="00690737"/>
    <w:rsid w:val="006A4A77"/>
    <w:rsid w:val="006B3587"/>
    <w:rsid w:val="006C7F1E"/>
    <w:rsid w:val="006D62B9"/>
    <w:rsid w:val="006E0A0C"/>
    <w:rsid w:val="006E326E"/>
    <w:rsid w:val="006F17B8"/>
    <w:rsid w:val="00700A79"/>
    <w:rsid w:val="0073104A"/>
    <w:rsid w:val="0073498F"/>
    <w:rsid w:val="00746722"/>
    <w:rsid w:val="00754872"/>
    <w:rsid w:val="00754A7F"/>
    <w:rsid w:val="00761E7E"/>
    <w:rsid w:val="007639D4"/>
    <w:rsid w:val="00771180"/>
    <w:rsid w:val="00773F3E"/>
    <w:rsid w:val="0078277C"/>
    <w:rsid w:val="00785D2C"/>
    <w:rsid w:val="00787784"/>
    <w:rsid w:val="00792CFF"/>
    <w:rsid w:val="00793B73"/>
    <w:rsid w:val="00795043"/>
    <w:rsid w:val="007A566B"/>
    <w:rsid w:val="007A5E64"/>
    <w:rsid w:val="007B499F"/>
    <w:rsid w:val="007B79FC"/>
    <w:rsid w:val="007E4DD7"/>
    <w:rsid w:val="0085095D"/>
    <w:rsid w:val="008525C8"/>
    <w:rsid w:val="00866E7F"/>
    <w:rsid w:val="00883E42"/>
    <w:rsid w:val="00893438"/>
    <w:rsid w:val="00897DED"/>
    <w:rsid w:val="008B10CE"/>
    <w:rsid w:val="008B2AFE"/>
    <w:rsid w:val="008B5301"/>
    <w:rsid w:val="008D4CFA"/>
    <w:rsid w:val="009010A8"/>
    <w:rsid w:val="0090728F"/>
    <w:rsid w:val="00910EE1"/>
    <w:rsid w:val="00911A6A"/>
    <w:rsid w:val="0093125C"/>
    <w:rsid w:val="009478C7"/>
    <w:rsid w:val="00970EC6"/>
    <w:rsid w:val="00971D30"/>
    <w:rsid w:val="00973106"/>
    <w:rsid w:val="00985CDC"/>
    <w:rsid w:val="009944C8"/>
    <w:rsid w:val="00996300"/>
    <w:rsid w:val="009A385F"/>
    <w:rsid w:val="009A5D77"/>
    <w:rsid w:val="009B66E8"/>
    <w:rsid w:val="009C20B3"/>
    <w:rsid w:val="009C2709"/>
    <w:rsid w:val="009C7785"/>
    <w:rsid w:val="009D30F9"/>
    <w:rsid w:val="009F094B"/>
    <w:rsid w:val="009F114A"/>
    <w:rsid w:val="009F1B2C"/>
    <w:rsid w:val="009F5109"/>
    <w:rsid w:val="009F65DE"/>
    <w:rsid w:val="00A07305"/>
    <w:rsid w:val="00A36F6B"/>
    <w:rsid w:val="00A55EA8"/>
    <w:rsid w:val="00A717C4"/>
    <w:rsid w:val="00A94098"/>
    <w:rsid w:val="00AA6A03"/>
    <w:rsid w:val="00AA7527"/>
    <w:rsid w:val="00AB3531"/>
    <w:rsid w:val="00AB56D0"/>
    <w:rsid w:val="00AB6ABF"/>
    <w:rsid w:val="00AB6BCC"/>
    <w:rsid w:val="00AC645D"/>
    <w:rsid w:val="00AD7520"/>
    <w:rsid w:val="00AD7CB4"/>
    <w:rsid w:val="00AF17C6"/>
    <w:rsid w:val="00B04FDA"/>
    <w:rsid w:val="00B13A7A"/>
    <w:rsid w:val="00B15116"/>
    <w:rsid w:val="00B16C8E"/>
    <w:rsid w:val="00B26231"/>
    <w:rsid w:val="00B33D9A"/>
    <w:rsid w:val="00B4176D"/>
    <w:rsid w:val="00B5320C"/>
    <w:rsid w:val="00B555F6"/>
    <w:rsid w:val="00B5766A"/>
    <w:rsid w:val="00B669FD"/>
    <w:rsid w:val="00B6741A"/>
    <w:rsid w:val="00B67708"/>
    <w:rsid w:val="00B77785"/>
    <w:rsid w:val="00B81A72"/>
    <w:rsid w:val="00B86C69"/>
    <w:rsid w:val="00B900B1"/>
    <w:rsid w:val="00B90A8C"/>
    <w:rsid w:val="00B9230F"/>
    <w:rsid w:val="00B940A9"/>
    <w:rsid w:val="00BA4CAE"/>
    <w:rsid w:val="00BB1E94"/>
    <w:rsid w:val="00BB4DFB"/>
    <w:rsid w:val="00BC6C51"/>
    <w:rsid w:val="00C1067C"/>
    <w:rsid w:val="00C1145F"/>
    <w:rsid w:val="00C3443E"/>
    <w:rsid w:val="00C4299F"/>
    <w:rsid w:val="00C56BA9"/>
    <w:rsid w:val="00C62E4C"/>
    <w:rsid w:val="00C667A5"/>
    <w:rsid w:val="00C671E6"/>
    <w:rsid w:val="00C771DB"/>
    <w:rsid w:val="00C92769"/>
    <w:rsid w:val="00CA2E51"/>
    <w:rsid w:val="00CA4FA3"/>
    <w:rsid w:val="00CA5365"/>
    <w:rsid w:val="00CC0090"/>
    <w:rsid w:val="00CD7A78"/>
    <w:rsid w:val="00CE1531"/>
    <w:rsid w:val="00CF3572"/>
    <w:rsid w:val="00CF782D"/>
    <w:rsid w:val="00D01547"/>
    <w:rsid w:val="00D04C61"/>
    <w:rsid w:val="00D13388"/>
    <w:rsid w:val="00D20059"/>
    <w:rsid w:val="00D23E93"/>
    <w:rsid w:val="00D402D0"/>
    <w:rsid w:val="00D62011"/>
    <w:rsid w:val="00D660BA"/>
    <w:rsid w:val="00D71408"/>
    <w:rsid w:val="00D91680"/>
    <w:rsid w:val="00D9257B"/>
    <w:rsid w:val="00D94A36"/>
    <w:rsid w:val="00DA4C39"/>
    <w:rsid w:val="00DB18E0"/>
    <w:rsid w:val="00DD1D60"/>
    <w:rsid w:val="00DD22EC"/>
    <w:rsid w:val="00DD639F"/>
    <w:rsid w:val="00DE1ED8"/>
    <w:rsid w:val="00DE447E"/>
    <w:rsid w:val="00DE7F8A"/>
    <w:rsid w:val="00E0445A"/>
    <w:rsid w:val="00E21B53"/>
    <w:rsid w:val="00E2659E"/>
    <w:rsid w:val="00E356B5"/>
    <w:rsid w:val="00E56CDD"/>
    <w:rsid w:val="00E8388C"/>
    <w:rsid w:val="00EA48B6"/>
    <w:rsid w:val="00EC0E00"/>
    <w:rsid w:val="00ED1789"/>
    <w:rsid w:val="00ED2E3E"/>
    <w:rsid w:val="00EF083F"/>
    <w:rsid w:val="00EF0A22"/>
    <w:rsid w:val="00F16BAF"/>
    <w:rsid w:val="00F16E6B"/>
    <w:rsid w:val="00F3395A"/>
    <w:rsid w:val="00F42102"/>
    <w:rsid w:val="00F615EB"/>
    <w:rsid w:val="00F7024B"/>
    <w:rsid w:val="00F92C7A"/>
    <w:rsid w:val="00F97D51"/>
    <w:rsid w:val="00FA1CA3"/>
    <w:rsid w:val="00FA4032"/>
    <w:rsid w:val="00FB5735"/>
    <w:rsid w:val="00FB7033"/>
    <w:rsid w:val="00FC20EE"/>
    <w:rsid w:val="00FC40FF"/>
    <w:rsid w:val="00FD4FAF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186C"/>
  <w15:docId w15:val="{B1830B8F-BEC9-47B8-819E-2ACE20B1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329"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FE1"/>
    <w:pPr>
      <w:widowControl w:val="0"/>
      <w:suppressAutoHyphens/>
      <w:overflowPunct w:val="0"/>
      <w:autoSpaceDE w:val="0"/>
      <w:ind w:right="0" w:firstLine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380FE1"/>
    <w:pPr>
      <w:keepNext/>
      <w:tabs>
        <w:tab w:val="left" w:pos="5040"/>
      </w:tabs>
      <w:ind w:left="4800"/>
      <w:outlineLvl w:val="5"/>
    </w:pPr>
    <w:rPr>
      <w:b/>
      <w:spacing w:val="-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380FE1"/>
    <w:rPr>
      <w:rFonts w:ascii="Times New Roman" w:eastAsia="Times New Roman" w:hAnsi="Times New Roman" w:cs="Times New Roman"/>
      <w:b/>
      <w:spacing w:val="-8"/>
      <w:sz w:val="24"/>
      <w:szCs w:val="20"/>
      <w:lang w:eastAsia="ar-SA"/>
    </w:rPr>
  </w:style>
  <w:style w:type="paragraph" w:styleId="Paragrafoelenco">
    <w:name w:val="List Paragraph"/>
    <w:basedOn w:val="Normale"/>
    <w:uiPriority w:val="1"/>
    <w:qFormat/>
    <w:rsid w:val="00380F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E1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380FE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B900B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866E7F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it-IT"/>
    </w:rPr>
  </w:style>
  <w:style w:type="paragraph" w:customStyle="1" w:styleId="Default">
    <w:name w:val="Default"/>
    <w:rsid w:val="001F4E85"/>
    <w:pPr>
      <w:autoSpaceDE w:val="0"/>
      <w:autoSpaceDN w:val="0"/>
      <w:adjustRightInd w:val="0"/>
      <w:ind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lessandria.consiglicloud.i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7C70D-B12F-43BE-86EB-D029DFCB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Rebecca Contini</cp:lastModifiedBy>
  <cp:revision>150</cp:revision>
  <cp:lastPrinted>2025-10-08T10:51:00Z</cp:lastPrinted>
  <dcterms:created xsi:type="dcterms:W3CDTF">2024-02-20T08:05:00Z</dcterms:created>
  <dcterms:modified xsi:type="dcterms:W3CDTF">2026-05-27T10:34:00Z</dcterms:modified>
</cp:coreProperties>
</file>