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6">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29 Maggio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42 pagine compresa la copertina e dichiarazione finale e sono numerate da 1 a 42]</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3">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rmal"/>
        <w:jc w:val="both"/>
        <w:rPr>
          <w:rFonts w:ascii="Calibri" w:hAnsi="Calibri"/>
          <w:sz w:val="22"/>
          <w:szCs w:val="22"/>
        </w:rPr>
      </w:pPr>
      <w:r>
        <w:rPr>
          <w:rFonts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Normal"/>
        <w:jc w:val="both"/>
        <w:rPr>
          <w:rFonts w:ascii="Calibri" w:hAnsi="Calibri"/>
          <w:sz w:val="22"/>
          <w:szCs w:val="22"/>
        </w:rPr>
      </w:pPr>
      <w:r>
        <w:rPr>
          <w:rFonts w:ascii="Calibri" w:hAnsi="Calibri"/>
          <w:sz w:val="22"/>
          <w:szCs w:val="22"/>
        </w:rPr>
        <w:t>30 presenti, la seduta è legale.</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Grazie dottor Canessa. Iniziamo la seduta. Confermo all'aula che sono pervenute le comunicazioni di assenza del Consigliere Stefano Perrucci e della Consigliera Caterina Pagani. In apertura, prima di iniziare l'ordine del giorno, volevo pochi minuti, ma credo che faccia piacere all'aula,  per salutare Stefano Piccolo, come sapete mercoledì sarà il suo ultimo giorno di lavoro, oggi è l'ultima volta che si prende cura di noi e del buon funzionamento dei lavori delle nostre sedute di aula di Consiglio Comunale. Quindi credo che sia un piacere salutarlo da parte di tutta l’aula per lo spirito di servizio. L’aula ha avviato l’applauso spontaneo, prima ancora che lo dicessi, ma credo che questo sia davvero il segno del grande affetto e la dedizione e la passione che ha accompagnato, io direi, una vita importante nel nostro Comune, in questa sala. Quindi grazie e arrivederci e buona continuazione chiaramente con tutto ciò desidera fare, ma anche arrivederci magari ancora qui per un saluto. Ora, ringraziando Stefano Piccolo, direi che iniziamo. </w:t>
      </w:r>
    </w:p>
    <w:p>
      <w:pPr>
        <w:pStyle w:val="Normal"/>
        <w:jc w:val="both"/>
        <w:rPr>
          <w:rFonts w:ascii="Calibri" w:hAnsi="Calibri"/>
          <w:sz w:val="22"/>
          <w:szCs w:val="22"/>
        </w:rPr>
      </w:pPr>
      <w:r>
        <w:rPr>
          <w:rFonts w:ascii="Calibri" w:hAnsi="Calibri"/>
          <w:sz w:val="22"/>
          <w:szCs w:val="22"/>
        </w:rPr>
        <w:t>Abbiamo due punti all’ordine del giorno. Iniziamo con il primo: “</w:t>
      </w:r>
      <w:r>
        <w:rPr>
          <w:rFonts w:ascii="Calibri" w:hAnsi="Calibri"/>
          <w:b/>
          <w:sz w:val="22"/>
          <w:szCs w:val="22"/>
          <w:u w:val="single"/>
        </w:rPr>
        <w:t>Riconoscimento debiti fuori bilancio per complessivi euro 8.331,06  derivanti da sentenze</w:t>
      </w:r>
      <w:r>
        <w:rPr>
          <w:rFonts w:ascii="Calibri" w:hAnsi="Calibri"/>
          <w:sz w:val="22"/>
          <w:szCs w:val="22"/>
        </w:rPr>
        <w:t xml:space="preserve">”. </w:t>
      </w:r>
    </w:p>
    <w:p>
      <w:pPr>
        <w:pStyle w:val="Normal"/>
        <w:jc w:val="both"/>
        <w:rPr>
          <w:rFonts w:ascii="Calibri" w:hAnsi="Calibri"/>
          <w:sz w:val="22"/>
          <w:szCs w:val="22"/>
        </w:rPr>
      </w:pPr>
      <w:r>
        <w:rPr>
          <w:rFonts w:ascii="Calibri" w:hAnsi="Calibri"/>
          <w:sz w:val="22"/>
          <w:szCs w:val="22"/>
        </w:rPr>
        <w:t>Poi ci daranno l’elenco delle sentenze. Do la parola per l’illustrazione al vicesindaco, assessore Perini. E confermo all’aula che su questo primo punto i tempi di intervento sono ordinari, mentre raddoppieranno sul secondo che abbiamo all’ordine del giorno.   Prego vicesindaco, assessore Perini.</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Perini:</w:t>
      </w:r>
    </w:p>
    <w:p>
      <w:pPr>
        <w:pStyle w:val="Normal"/>
        <w:jc w:val="both"/>
        <w:rPr>
          <w:rFonts w:ascii="Calibri" w:hAnsi="Calibri"/>
          <w:sz w:val="22"/>
          <w:szCs w:val="22"/>
        </w:rPr>
      </w:pPr>
      <w:r>
        <w:rPr>
          <w:rFonts w:ascii="Calibri" w:hAnsi="Calibri"/>
          <w:sz w:val="22"/>
          <w:szCs w:val="22"/>
        </w:rPr>
        <w:t xml:space="preserve">Grazie Presidente. Buongiorno a tutti. Il primo punto all’ordine del giorno è relativo al riconoscimento di alcune debiti fuori bilancio derivanti da sentenze. In particolare si tratta di 4 cause che riguardano contravvenzioni al codice della strada e altre due cause, una relativa a violazione in materia di pubblici esercizi e una seconda, invece, per un accesso agli atti, una causa relativa ad affissioni pubblicitarie. L’importo complessivo è di 8.331,26 euro. L’importa era già stato  previsto appunto nel bilancio di previsione 23-25 nell’annualità 2023 e, quindi, in sostanza si chiede il riconoscimento dei debiti fuori bilancio.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Grazie. Ora apro gli interventi della discussione generale, dando la parola alla consigliera Barbieri, prego.</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Barbieri:</w:t>
      </w:r>
    </w:p>
    <w:p>
      <w:pPr>
        <w:pStyle w:val="Normal"/>
        <w:jc w:val="both"/>
        <w:rPr>
          <w:rFonts w:ascii="Calibri" w:hAnsi="Calibri"/>
          <w:sz w:val="22"/>
          <w:szCs w:val="22"/>
        </w:rPr>
      </w:pPr>
      <w:r>
        <w:rPr>
          <w:rFonts w:ascii="Calibri" w:hAnsi="Calibri"/>
          <w:sz w:val="22"/>
          <w:szCs w:val="22"/>
        </w:rPr>
        <w:t>Grazie, Presidente. Io avevo bisogno di un chiarimento. Allora, nell'allegato C, quando si fa l'analisi del riconoscimento dei debiti fuori bilancio, al punto A) c'è la posizione relativa ad una causa davanti al Giudice di Pace di Frascati. Allora, dice: “La controversia trae origine della cartella di pagamento – c’è il numero - emesso dal Comune di Piacenza in relazione al verbale di violazione del codice della strada”. La signora che ha ricevuto questa cartella propone opposizione avanti il Giudice di Pace di Frascati, che emette una sentenza il 22 settembre del 2013, con cui si annullava la cartella e si condannava il Comune a rifondere le spese di liti di questa signora. in euro 425 per diritti e onorari e 60 euro per spese. Poi si dice: “Il Comando di Polizia Locale, che all'epoca seguiva direttamente le controversie relative alle violazioni dei codice  della strada, in data 6 giugno 2014 e in ottemperanza alla sentenza emessa dal Giudice di Pace di Frascati, emetteva la comunicazione di sgravio”. Non riesco quindi a capire perché il 30 gennaio del 2023, quindi nove anni dopo, noi riceviamo un atto di precetto che, tra l'altro, porta la somma da 425 euro più le spese a 1.076,30.</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Grazie, consigliera  Barbieri. Chiedo se ci sono altri interventi? Non ho iscritti in discussione generale, quindi chiedo a Perini se interviene lui per la replica, per dare le dovute spiegazioni. Prego.</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Perini:</w:t>
      </w:r>
    </w:p>
    <w:p>
      <w:pPr>
        <w:pStyle w:val="Normal"/>
        <w:jc w:val="both"/>
        <w:rPr>
          <w:rFonts w:ascii="Calibri" w:hAnsi="Calibri"/>
          <w:sz w:val="22"/>
          <w:szCs w:val="22"/>
        </w:rPr>
      </w:pPr>
      <w:r>
        <w:rPr>
          <w:rFonts w:ascii="Calibri" w:hAnsi="Calibri"/>
          <w:sz w:val="22"/>
          <w:szCs w:val="22"/>
        </w:rPr>
        <w:t xml:space="preserve">Chi seguiva la pratica era appunto la Polizia Municipale, come è stato giustamente sottolineato. Di fatto è arrivata all'avvocatura in un momento successivo e quindi di fatto non è stata, come dire, presidiata nelle more tra il 6 giugno 2014 e la scadenza, appunto, l'indicazione del 30 gennaio 2023.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Chiudo la discussione generale. Apro le dichiarazioni di voto. Prego, Capogruppo Barbieri.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Barbieri:</w:t>
      </w:r>
    </w:p>
    <w:p>
      <w:pPr>
        <w:pStyle w:val="Normal"/>
        <w:jc w:val="both"/>
        <w:rPr>
          <w:rFonts w:ascii="Calibri" w:hAnsi="Calibri"/>
          <w:sz w:val="22"/>
          <w:szCs w:val="22"/>
        </w:rPr>
      </w:pPr>
      <w:r>
        <w:rPr>
          <w:rFonts w:ascii="Calibri" w:hAnsi="Calibri"/>
          <w:sz w:val="22"/>
          <w:szCs w:val="22"/>
        </w:rPr>
        <w:t>Io ringrazio per la comunicazione che mi è stata fatta dall'assessore. Questo conferma che comunque c'è una negligenza che, a quanto pare è del Comando di Polizia Locale, che non ha presidiato all’epoca quelli che erano i vari adempimenti. Sta di fatto che questo Comune doveva pagare 425 euro e adesso ne dobbiamo pagare 1.076 euro. Solitamente noi votiamo a favore quando c’è una posizione come quella del riconoscimento dei debiti fuori bilancio. Qui noi non parteciperemo al voto  proprio perché non riteniamo giusto  che sia il Comune a dover rifondere somme per la negligenza di qualcuno.</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Bene, grazie. Altri per dichiarazione di voto? Non ci sono altre richieste di intervento, quindi chiudo le dichiarazioni di voto e chiedo di approntare la piattaforma per l'espressione di voto.</w:t>
      </w:r>
    </w:p>
    <w:p>
      <w:pPr>
        <w:pStyle w:val="Normal"/>
        <w:jc w:val="both"/>
        <w:rPr>
          <w:rFonts w:ascii="Calibri" w:hAnsi="Calibri"/>
          <w:sz w:val="22"/>
          <w:szCs w:val="22"/>
        </w:rPr>
      </w:pPr>
      <w:r>
        <w:rPr>
          <w:rFonts w:ascii="Calibri" w:hAnsi="Calibri"/>
          <w:sz w:val="22"/>
          <w:szCs w:val="22"/>
        </w:rPr>
        <w:t xml:space="preserve">Si è conclusa la votazione e il provvedimento è approvato con 20 voti favorevoli, 0 contrari, 2 astenuti e 8 non partecipano al voto. </w:t>
      </w:r>
    </w:p>
    <w:p>
      <w:pPr>
        <w:pStyle w:val="Normal"/>
        <w:jc w:val="both"/>
        <w:rPr>
          <w:rFonts w:ascii="Calibri" w:hAnsi="Calibri"/>
          <w:sz w:val="22"/>
          <w:szCs w:val="22"/>
        </w:rPr>
      </w:pPr>
      <w:r>
        <w:rPr>
          <w:rFonts w:ascii="Calibri" w:hAnsi="Calibri"/>
          <w:sz w:val="22"/>
          <w:szCs w:val="22"/>
        </w:rPr>
        <w:t xml:space="preserve">Ora votiamo l'immediata eseguibilità. </w:t>
      </w:r>
    </w:p>
    <w:p>
      <w:pPr>
        <w:pStyle w:val="Normal"/>
        <w:jc w:val="both"/>
        <w:rPr>
          <w:rFonts w:ascii="Calibri" w:hAnsi="Calibri"/>
          <w:sz w:val="22"/>
          <w:szCs w:val="22"/>
        </w:rPr>
      </w:pPr>
      <w:r>
        <w:rPr>
          <w:rFonts w:ascii="Calibri" w:hAnsi="Calibri"/>
          <w:sz w:val="22"/>
          <w:szCs w:val="22"/>
        </w:rPr>
        <w:t xml:space="preserve">Anche questa votazione si è conclusa e l'immediata eseguibilità è approvata con 25 voti favorevoli e 5 non partecipanti al voto. Grazie.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Normal"/>
        <w:jc w:val="both"/>
        <w:rPr>
          <w:rFonts w:ascii="Calibri" w:hAnsi="Calibri"/>
          <w:sz w:val="22"/>
          <w:szCs w:val="22"/>
        </w:rPr>
      </w:pPr>
      <w:r>
        <w:rPr>
          <w:rFonts w:ascii="Calibri" w:hAnsi="Calibri"/>
          <w:sz w:val="22"/>
          <w:szCs w:val="22"/>
        </w:rPr>
        <w:t>Ora passiamo al secondo punto all'ordine del giorno: “</w:t>
      </w:r>
      <w:r>
        <w:rPr>
          <w:rFonts w:ascii="Calibri" w:hAnsi="Calibri"/>
          <w:b/>
          <w:sz w:val="22"/>
          <w:szCs w:val="22"/>
          <w:u w:val="single"/>
        </w:rPr>
        <w:t>Verifica degli equilibri e variazioni del bilancio di previsione 2023-2025  anche mediante applicazione dell'avanzo di amministrazione, ai sensi degli articoli 193, comma 2 - 175, comma 1 e 187, comma 2, del decreto legislativo 267/2000, e modifiche del Documento Unico di Programmazione 2023-2025</w:t>
      </w:r>
      <w:r>
        <w:rPr>
          <w:rFonts w:ascii="Calibri" w:hAnsi="Calibri"/>
          <w:sz w:val="22"/>
          <w:szCs w:val="22"/>
        </w:rPr>
        <w:t xml:space="preserve">”. </w:t>
      </w:r>
    </w:p>
    <w:p>
      <w:pPr>
        <w:pStyle w:val="Normal"/>
        <w:jc w:val="both"/>
        <w:rPr>
          <w:rFonts w:ascii="Calibri" w:hAnsi="Calibri"/>
          <w:sz w:val="22"/>
          <w:szCs w:val="22"/>
        </w:rPr>
      </w:pPr>
      <w:r>
        <w:rPr>
          <w:rFonts w:ascii="Calibri" w:hAnsi="Calibri"/>
          <w:sz w:val="22"/>
          <w:szCs w:val="22"/>
        </w:rPr>
        <w:t xml:space="preserve">Anche su questo provvedimento voteremo l'immediata eseguibilità e confermo all'aula che, trattandosi di variazione di bilancio, i tempi di intervento sono raddoppiati, quindi un primo intervento di 20 minuti a cui si può cumulare o, ovviamente, seguire un secondo intervento di 5. Anche per questo punto do la parola al Vicesindaco, Marco Perini, per l'illustrazione. Grazie. Anche la presentazione è raddoppiata e sono 30 minuti. Poi, se servirà qualche minuto in più, so che l'aula è sempre molto condiscendente. Grazie. Prego, Vicesindaco Perini.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Perini:</w:t>
      </w:r>
    </w:p>
    <w:p>
      <w:pPr>
        <w:pStyle w:val="Normal"/>
        <w:jc w:val="both"/>
        <w:rPr>
          <w:rFonts w:ascii="Calibri" w:hAnsi="Calibri"/>
          <w:sz w:val="22"/>
          <w:szCs w:val="22"/>
        </w:rPr>
      </w:pPr>
      <w:r>
        <w:rPr>
          <w:rFonts w:ascii="Calibri" w:hAnsi="Calibri"/>
          <w:sz w:val="22"/>
          <w:szCs w:val="22"/>
        </w:rPr>
        <w:t xml:space="preserve">Grazie, Presidente. Speriamo di cavarcela prima. Ecco, come è stato detto, e abbiamo già esaminato anche nella Commissione venerdì scorso, all'esame c'è l'applicazione dell'avanzo e alcune variazioni, appunto, relative al bilancio di previsione 2023. Abbiamo chiuso il consuntivo con un avanzo complessivo di 62 milioni e 489 mila euro, che era composto da una parte accantonata per 22 milioni e 500 mila, da una parte vincolata per 20 milioni e 700 mila, una parte destinata ad investimenti 1 milione e mezzo e la ben nota parte disponibile, che erano 17 milioni 793.440,64. In ragione delle richieste che sono arrivate dai vari uffici, il Servizio Finanziario Risorse Umane ha provveduto a una verifica relativamente alla sussistenza e alla consistenza dei residui, sia attivi che passivi, alla proiezione delle entrate e degli impegni di spesa, sia per quello che riguarda l'annualità in corso che anche per l'annualità 2024-2025, che il Fondo Crediti di Dubbia  Esigibilità sia congruo, l'andamento economico-patrimoniale anche delle società e degli organismi partecipati, per i quali, insomma, in qualche modo l'andamento va ad incidere anche sulla gestione complessiva dell'amministrazione comunale di Piacenza. Tenuto conto dei debiti fuori bilancio, di cui abbiamo detto anche nel punto precedente degli 8.331 euro che sono stati riconosciuti, ecco, tenuto conto di tutto questo si sono preso in esame le variazioni come proposte dagli uffici. Diciamo che relativamente all'andamento delle entrate e delle spese va rilevato che per quel che riguarda le entrate correnti, complessivamente l'andamento è in linea con quelle che sono le previsioni. Avevamo stanziato 131.533 euro di entrate correnti, ne sono state accertate, la verifica è al 4 di maggio, 35 milioni circa, somme disponibili per 96-97 milioni, tenuto conto anche del Fondo Crediti di dubbia esigibilità che è di 5 milioni 600 mila. Idem dicasi per il discorso delle spese correnti. Relativamente alle entrate correnti, in generale risultano in aumento rispetto alle previsioni, in particolare per il 2023 di 766 mila euro, per il 2024 di 544 mila e per il 2025 di circa 330 mila, li sto arrotondando. In particolare le entrate del titolo primo, quindi le entrate di natura tributaria, contributiva e perequativa, hanno un saldo di 74 mila euro. Dico saldo perché è sempre una somma algebrica di variazioni in aumento e variazioni in diminuzione. In particolare le entrate correnti senza vincolo di destinazione, riguardano una variazione con segno negativo, quindi di meno 72 mila e 500 euro del fondo di solidarietà, quello assegnato al Comune di Piacenza, quindi rispetto alla schema che era stata fatta nel bilancio di previsione, un importo più basso, controbilanciato da una maggiore entrata prevista di 160 mila euro per recupero di ICI. Accennavamo in Commissione venerdì, si tratta di un contenzioso piuttosto vecchio che riguarda Tecnoborgo, ICI è una imposta ormai superato dall'Imu da un po' di anni, una causa che ha determinato questa entrata, poi la vedremo anche nelle spese, perché nella transazione è anche prevista una restituzione di somme. Invece le entrate con vincolo di destinazione, le entrate correnti del titolo primo hanno un saldo di meno 13 mila euro e riguardano il fondo di solidarietà relativo allo sviluppo dei servizi sociali. Nel titolo secondo invece il saldo tra le maggiori entrate appunto è di 552 mila euro. Questa voce non comprende le variazioni invece relative all'Atus, con le entrate con vincolo di destinazione, nelle voci più significative, c'è un saldo negativo di meno 164 mila euro, quale contributo ministeriale per le spese utenze, maggiori costi per le utenze, energia elettrica e gas. In bilancio avevamo previsto 694 mila euro, a fronte delle informazioni e dei dati che sono arrivati, la rettifica è di 164 mila euro, quindi rispetto ai 694. Poi abbiamo un incremento di 244 mila euro dalla Regione per servizi socioassistenziali, 164 mila euro sempre dalla Regione per servizi educativi relativi al progetto conciliazione, 39 mila euro dall’Anci per politiche di aggregazione giovanile, 110 mila euro dallo Stato per politiche per la famiglia. Vi ho indicato le più significative, poi comunque nella documentazione che avete, diciamo, sono tutte elencate in modo dettagliato e analitico. Titolo terzo, le entrate extra tributarie, il saldo è di 140 mila e 500 euro, con vincolo di destinazione sono 23 mila e 500 euro, relativo a proventi per danni morali all'ente, quindi rimborso in esito a cause per danni non patrimoniali che hanno un vincolo di destinazione ai servizi sociali, senza vincolo di destinazione invece più 120 mila, relativo all'incremento del contributo per compensazione ambientale. Anche qui in bilancio sono soldi che ci arrivano da Iren in sostanza, avevamo 1 milione e 200 mila e si incrementa questo importo di 120 mila, quindi andiamo a 1 milione e 320 mila. Questo per l'annualità 2023, poi per il 2024 c'è una variazione del titolo secondo in più 10 mila euro dalla Regione, per attività riguardanti le pari opportunità e il contrasto alla discriminazione e 91 mila dall’Anci per politiche di aggregazione giovanile. Questo per quello che riguarda le entrate di parte corrente. In contrapposizione ci sono le spese, per l'anno 2023, le spese complessivamente aumentano di 1 milione e 900 mila euro, tant'è l'importo poi che va a bilanciarsi. Comunque date da 40 mila e 346 per somme libere, 190 mila utilizzo dell’avanzo accantonato, 736 mila per utilizzo dell’avanzo vincolato, e la rimanente parte 934.200 con l’utilizzo di quota parte dell’avanzo disponibile che abbiamo detto. Le somme libere abbiamo detto sono 40,346 e  sono date, le principali, da un incremento di costo di 80 mila euro e sono quella quota parte della transazione a cui facevo cenno prima, con Tecnoborgo, per cui recuperiamo, abbiamo detto, 160 mila euro e dobbiamo restituirne 80 nella transazione. In realtà è 100 la somma che dobbiamo restituire, però i 20 erano già state, come dire, rilevate. Poi c'è una variazione negativa, quindi una minore spesa, di 130 mila euro, per adeguamento all'indice Istat dei servizi per sgombero neve in relazione al nuovo appalto, invece 20 mila euro per adeguamento all'indice Istat dei servizi di rimozione forzata e custodia veicoli, 30 mila euro per spese connesse all'acquisto di strumenti di autodifesa vestiario e corsi di aggiornamento Polizia Municipale, altri 30 mila euro per integrazione all'attività disinfestazione e derattizzazione e contrasto alla diffusione delle zanzare tigre. E queste riguardano, diciamo, in generale le spese correnti finanziate con entrate senza vincolo di destinazione. Invece con l'applicazione di avanzo disponibile per somme non permanenti, perché sappiamo bene che l'avanzo disponibile può essere utilizzato o per investimenti in conto capitale o per spese non ricorrenti, quindi non permanenti, la somma è 934.200 euro. Tra queste segnaliamo 140 mila euro che allo studio di fattibilità e del piano economico-finanziario del progetto di realizzazione e gestione di quattro nuove sedi comunali da attuarsi tramite iniziative di partenariato pubblico- privato e supporto specialistico per la valutazione economica e giuridica-amministrativa della convenienza rispetto a quest'operazione. Se ne è già visto, mi pare, e l'assessore Buongiorno aveva dato, credo, una discreta descrizione - perdonatemi il gioco di parole - in Commissione. 120 mila euro per spese per servizi straordinari di traslochi e facchinaggio in relazione agli interventi del PNRR. Poi spese attività straordinarie inerenti manifestazione a carattere culturale 30 mila euro. Altre manifestazioni ed eventi culturali 120 mila euro. 163 mila euro sono destinate a progettazione del collegamento ciclopedonale tra il fiume Po e il centro storico e affidamento del servizio di organizzazione del festival del fiume Po, 163 mila, dicevo. Servizio straordinario di rimozione e smaltimento rifiuti 220 mila e 600 mila, riguardano lo sgombero di rifiuti in due zone: Campo Nomadi e Via Nino Bixio. Affidamento di un incarico per il Piano di protezione civile 70 mila euro per l'aggiornamento. Eventi per la valorizzazione del centro storico 50 mila euro. Eventi inerenti le pari opportunità 20 mila euro. Con l'avanzo, invece, accantonato, vengono impiegate 190 mila euro. Le voci più significative riguardano la restituzione di imposta di pubblicità a 30 mila euro. Qui si fa riferimento a un incremento dell'imposto che era stata fatta nel 2013 a seguito di una sentenza della Corte Costituzionale del 2018 che ha detto che questo incremento non era legittimo. Si è dovuto provvedere alla restituzione, quindi le somme sono quelle riferite alle richieste di rimborso da parte di chi aveva versato in eccesso. Oneri per personale di quiescenza 10 mila euro. Restituzione di stipendi e accessori per integrazione di personale in servizio 150 mila euro. Queste somme qui, ricordo, che sono già state previste nel bilancio perché erano, appunto, nell'avanzo accantonato. Nel 2024 ci sono 544 mila e 400 euro destinate soprattutto ai progetti Atus. Così come per il 2025 328 mila e 900 euro. Cosa succede quindi? Che l'avanzo applicato dalla parte corrente, sia libero che accantonato, è di 1 milione e 124 mila e 200 euro, dato da 74 mila euro tra saldo tra minori e maggiori entrate, 562 mila euro tra maggiori e minori entrate del titolo secondo, e 140 mila e 500 tra maggiori e minori entrate come saldo del titolo terzo. Il totale è 1 milione e 900 mila euro, quindi queste variazioni più l'applicazione dell'avanzo, che fa il paio, come dicevamo, con le spese correnti, visto evidentemente come saldo. Complessivamente quindi le entrate correnti, lo ho detto prima ma non le ripeto così non mi dilungo. Relativamente alle spese invece in conto capitale, queste sommano complessivamente 12 milioni  462 mila, che hanno però una variazione anche in diminuzione per la diversa allocazione delle fonti di finanziamento di 2 milioni  265 mila e sono riferite essenzialmente all'applicazione dell'avanzo disponibile. Relativamente a queste spese segnalo la realizzazione degli spazi gioco accessibili e attrezzi all'interno del parco giochi di via Don Dieci e di via Ottolenghi per 111.660 euro, la realizzazione dello skate park in via Penitenti per 300 mila euro, la realizzazione di interventi di forestazione e le aree Giardino Vita, via Causana, via Montale. Riqualificazione del parcheggio di via Pirandello per 478 mila euro, finanziati col Mite, cioè 382 mila euro ce le dà il Ministero e 95.600, quindi per un investimento complessivo di 478 mila, ce le mettiamo noi. Riqualificazione dell'area gioco comunale, parco giochi di via Pubblico Passeggio e campo da calcio quartiere Baia del Re per 600 mila euro. Manutenzione straordinaria del verde per un milione di euro. Predisposizione Arena Daturi per 500 mila euro, per l'utilizzo dell'arena Daturi. Riqualificazione strade comunali e costruzioni piattaforme rialzate un milione di euro. Nuovo parcheggio di via Tirotti, primo stralcio 300 mila euro. Dunque, se posso aprire e chiudere una parentesi su questa cosa, visto che era stato oggetto anche di alcuni chiarimenti in Commissione, ho chiesto all'amministratore, al Presidente del Consiglio di Amministrazione di Piacenza Expo, che mi precisava rispetto al parcheggio che era stato individuato nel piano di sviluppo di investimenti in fase di aumento di capitale della Piacenza Expo, mi diceva che non era questo il parcheggio di riferimento. Il parcheggio che era stato indicato in quel progetto riguardava l'area confinante con Cascina San Savino, in una logica anche di unione rispetto all'acquisto della Cascina San Savino. Segnalandomi, però, che rispetto alla richiesta di aumento, quindi i finanziamenti che erano stati fatti mediante aumento di capitale, di 2 milioni e 500 mila euro, mi pare di ricordare, di fatto la sottoscrizione è stata solamente, mi pare, per un milione e 800 mila. Quindi un importo, la disponibilità per Piacenza Expo sono state inferiori alle richieste. Per tale ragione hanno dovuto fare delle scelte e il parcheggino di fianco a Cascina San Savino non è stato realizzato nello stralcio delle spese che potevano essere fatte, non ritenendolo urgente come altri interventi che sono stati eseguiti. Questo intervento, invece, dei 300 mila euro riguarderebbe un adeguamento dell'area in via Tirotti per ampliare il parcheggio su terreno di proprietà del Comune. Così mi è stato spiegato e quindi riferisco. Quindi stiamo parlando di due aree diverse. Chiusa la parentesi. Andando avanti, manutenzione straordinaria, riqualificazione e miglioramento sismico del complesso scolastico Caduti sul Lavoro e della materna Farnesiana, per un importo di 700 mila euro, finanziato 480 mila euro con fondi PNRR e 220 mila con fondi comunali. Poi realizzazione del parcheggio in via Stradella e servizio di nuovo impianto sportivo indoor, 550 mila euro finanziato invece per intero dal Comune. Pensiline fotovoltaiche sul parcheggio scambiatore presso viale Malta, tra viale Malta e via Palmerio, a servizio dell'edificio di via Beverora, per l'importo di 1 milione e 400 mila euro, finanziato per 1 milione 350 mila da fondi Atus e per 50 mila euro da fondi comunali. Restauro e risanamento conservativo Biblioteca Passerini Landi con riqualificazione cortile, facciate e copertura, per un importo di 6 milioni 630 mila, finanziato 5 milioni 800 mila euro con fondi Atus e 830 mila con fondi comunali. A questi si aggiungono anche modifiche a seguito di interventi già presenti per le opere pubbliche che riguardano la ristrutturazione e riqualificazione asilo Astamblam, per cui ci sono ulteriori spese per 143 mila euro. E lo stesso discorso vale per la riqualificazione asilo Nido-Girasole in via Sarmato per 198 mila e 490 mila. Ricordando che l'investimento complessivo del primo è di 1 milione 550 mila e del secondo è di 2 milioni e 400 mila euro. Relativamente a tutte queste spese, ricordo anche, siccome era stato chiesto dalla consigliera Barbieri relativamente ai finanziamenti dei progetti Atus, complessivamente sommano 10 milioni 542 mila euro, e questi sono finanziati per 8 milioni e 400 mila euro appunto con i fondi Atus e 2 milioni e 142 mila euro invece con finanziamento del Comune. Allora, in sintesi, l'applicazione dell'avanzo vede avanzo applicato per 1 milione  124 mila e 200 euro sulla parte corrente e 10 milioni e 447 mila invece sulle spese in conto capitale, evidentemente declinato poi nelle varie tipologie di avanzo disponibile vincolato,  accantonato e appunto disponibile. In sostanza, sintetizzando, avevamo un avanzo accantonato di 22 milioni e 469 mila, dopo se verrà approvata la presente variazione, unitamente a quella che era stato già l'avanzo applicato il 10 di maggio e quello ulteriore con la determina dirigenziale del 15 di maggio, da 22 milioni e 469 ne abbiamo ancora 21 e 176. Avanzo vincolato da 20 milioni e 725 ne abbiamo ancora 20 milioni e 579. Avanzo destinato ad investimenti 1 milione e 500 mila, ne rimangono 1 milione e 322. E dell'avanzo disponibile dei 17 milioni e 793.440,64 ne rimangono 6 milioni e 848.956,23. Per un totale di 49 milioni e 927.051,75. Le entrate e le spese per il 2023 pareggiano in 259 milioni e 631.394  euro, e poi il 2024 e il 2025, 220 milioni e 190 milioni rispettivamente, arrotondo. I residui attivi e passivi si muovono secondo i valori che c'erano in fase di consuntivo e man mano vengono incassati e vengono pagati. L'equilibrio della gestione di cassa ci dice che al 4 di maggio avevamo un saldo di 60 milioni e 550 mila euro, di cui 13 milioni e 863 mila erano vincolati. Invece, relativamente alla verifica dell'accantonamento al Fondo Crediti di dubbia esigibilità, il bilancio di previsione del 2023 era stato stanziato un accantonamento di 5 milioni e 686.814, che si ritiene congruo. Sulle società partecipate, l'analisi condotta sulla base dei bilanci 2022, relativamente a quelli che ci è dato di conoscere e dei budget 2023, non ci dà indicazioni rispetto a variazioni o considerazioni da fare. Teniamo presente che per ASP, che era quella situazione un po' più critica, la perdita stimata era di 927 mila euro, la quota parte di nostra competenza 880 mila era già stata prevista in fase di approvazione del bilancio. Questi in sintesi sono i dati che possono, come dire, riassumere la variazione che vi è prestata da approvare. Sono a disposizione,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Bene, grazie vicesindaco Perini. Ora iniziamo la discussione generale con gli interventi dei consiglieri e delle consigliere. DO la parola al consigliere Trespidi, prego, ne ha facoltà.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Trespidi:</w:t>
      </w:r>
    </w:p>
    <w:p>
      <w:pPr>
        <w:pStyle w:val="Normal"/>
        <w:jc w:val="both"/>
        <w:rPr>
          <w:rFonts w:ascii="Calibri" w:hAnsi="Calibri"/>
          <w:sz w:val="22"/>
          <w:szCs w:val="22"/>
        </w:rPr>
      </w:pPr>
      <w:r>
        <w:rPr>
          <w:rFonts w:ascii="Calibri" w:hAnsi="Calibri"/>
          <w:sz w:val="22"/>
          <w:szCs w:val="22"/>
        </w:rPr>
        <w:t xml:space="preserve">Grazie, Presidente. Questa è una variazione importante, almeno dal punto di vista politico, perché è la prima variazione del bilancio adottato dalla Giunta Tarasconi. Quindi è una variazione che dovrebbe indicare la rotta, per quanto riguarda almeno l'utilizzo dell'avanzo. Io, francamente, dopo aver analizzato la variazione, sono piuttosto perplesso. Innanzitutto perché nella variazione non troviamo riscontro delle affermazioni che da un mese a questa parte ho potuto leggere sui giornali o sentire nelle diverse dichiarazioni degli assessori e del sindaco. C'è una mistificazione della realtà. Quando leggo: “Al PNRR il grosso dei 18 milioni di euro di avanzo”, non è vero. Nella variazione non è così. Non so di quale avanzo stiamo parlando. Nell'avanzo è circa un milione. Nel PNRR vengono utilizzati i fondi dell'avanzo per circa un milione, non il grosso dei 18 milioni. Il grosso dei 18 milioni niente. Un milione su 18, che non è il grosso. Lo dico perché si può pensarla diversamente, ed è normale nella dialettica politica, e prendersi la responsabilità delle proprie scelte, ma un'altra cosa è mistificare la realtà. Io non so, francamente sono allibito, mistificare la realtà, sono allibito da questo atteggiamento. Anche perché è un atteggiamento che non consente il dialogo. Si parlano poi in lingue diverse. Allora, in sede di approvazione del Consuntivo avete dichiarato come un mantra che la maggior parte dell'avanzo di amministrazione sarebbe stato utilizzato per finanziare maggiori spese sui progetti del PNRR. Tutti ci siamo chiesti quali fossero queste maggiori spese per milioni, parlando di un avanzo di 18 milioni.  Leggendo la variazione vediamo che per questi famosi maggiori costi, ma non solo perché in qualche caso parliamo di modifiche dei progetti con nuove attività, per esempio la mensa per la scuola Carella, avete applicato una quota di avanzo disponibile per un totale di circa 700 mila euro. 700 mila euro su 11 milioni. E questo vuol dire utilizzare i soldi? Non si potevano utilizzare i soldi per altre cose perché c'era da utilizzarli per coprire i maggiori costi del PNRR, 690 mila euro. Allora, mettiamoci d'accordo però, non prendiamoci in giro. Vediamo i restanti 10,5 milioni, vediamo cose interessanti, molti di questi fondi sono destinati a spese in conto capitale di vario tipo, come sono state ricordate, manutenzione straordinaria delle scuole, edifici vari, strade, parchi. Questo è giusto, ci può stare, anche se ribadisco un concetto che ho detto finora, e cioè per arrivare ancora lunghi a provare un bilancio a fine marzo, meglio metà aprile, e dopo un mese il consuntivo, che si sapeva già avrebbe cubato un avanzo disponibile così importante, perché ricordo che nel bilancio di previsione avevate detto che l'avanzo di amministrazione, guardo Scafuto che secondo me se lo ricorda, erano 11 milioni e mezzo ad aprile. Allora a questo punto bastava invertire, lo dico perché se tutti siamo d'accordo che bisogna spendere bene, spendere  prima possibili i soldi, allora si doveva fare una cosa diversa. Invertire approvando prima il consuntivo e quindi il bilancio di previsione, evitando l'aumento delle tasse, tra l'altro. Questo ci avrebbe consentito di evitare l’aumento delle tasse. E utilizzando l'avanzo per il finanziamento anche di spese correnti non ricorrenti. Come in questa variazione avete fatto, perché avete speso per circa un milione di euro su spese corrente l'avanzo, spese correnti e non ricorrenti, come avevamo detto. No, lo dico, perché quello che dice la minoranza poi dopo viene contestato, ma viene fatto. Perché ora vediamo che avete utilizzato appunto un milione per la copertura di spese quali iniziative culturali, eventi vari, incarichi vari, poi sugli incarichi c'è da dire. Detto comunque tutto questo, mi auguro che di tutte queste somme, e qui c'è la vera partita, Assessore, siano impegnati con gare e quant'altro entro la fine dell'anno, perché altrimenti finiscono di nuovo in avanzo. E il che sarebbe, dopo aver aumentato le tasse, francamente paradossale. Leggo ora un'altra parte dell'avanzo. Leggo poi che un'altra parte dell'avanzo.  Qui forse sindaco e assessori si sono d'accordo, una parte dell'avanzo lo applicherete nella variazione di luglio. Attenzione,  perché i dati storici ci dicono, la dottoressa Rampini lo sa bene, che poi, considerando il generale agosto, rimangono quattro mesi dopo la variazione di luglio  per spendere i soldi. Questa è una partita veramente problematica. Comunque, se vogliamo entrare sulla variazione che proponete oggi, io definirei questa variazione una torta pasticciata, in cui abbiamo una parte di improvvisazione, interventi senza una visione, e interventi che non dovrebbero competere al Comune, e poi superficialità. Perché vedo una pratica che è in largo uso ricorrente, utilizzo di affidamenti esterni. Ma, scusate, affidamenti esterni per circa 620.000 euro. Scusate, non avete detto che volevate assumere una marea di persone per affrontare questo tema? Cioè, facciamo i concorsi per assumere le persone e poi dopo affidiamo, per 620.000 euro, incarichi ad esterni? Sono tutti incarichi per progettazione tra l’altro. Mi soffermo su alcune questioni. Realizzazione pensiline fotovoltaiche per il parcheggio di Viale Malta, per 127.000 euro. Questo è un incarico all'esterno, per la realizzazione del progetto definitivo esecutivo. Avevamo presentato un emendamento in sede di dibattito del bilancio di previsione, per dire di alberare quel parcheggio, perché in quel parcheggio non c'è un albero, è un parcheggio assolato, completamente esposto al sole, invece che piantare gli alberi ci mettete il fotovoltaico. Scusate, mettiamoci d’accordo, il fotovoltaico è un intervento su cui tutti accordiamo, evidentemente, per le ragioni che possiamo immaginare. Possiamo mettere il fotovoltaico sui tetti? Tra l'altro quel fotovoltaico, le pensiline coperte di fotovoltaico del parcheggio di Viale Malta servono per alimentare l'energia dell'immobile di Viale Beverora, che è di proprietà del Comune, dove, tra l'altro, è previsto un intervento sulla copertura. Intanto facciamo la copertura di Viale Beverora e mettiamoci sopra i pannelli fotovoltaici al tetto di Beverora, anziché fare le pensiline nel parcheggio. Quindi, suggerirei l'alberatura del parcheggio, non le pensiline. Ci sono poi 128.000 euro per il servizio di progettazione del collegamento ciclopedonale tra il fiume Po e il centro storico.  140.000 euro per lo studio di fattibilità del progetto di realizzazione e di gestione di quattro nuove sedi comunali, su cui tornerò. 175.000 euro per il servizio di progettazione definitivo delle ex scuderie. Poi ci sono 50.000 euro per il servizio di supporto al RUP per lo sviluppo della fase preparatoria dell'azione del servizio interculturale per l'intervento a Spazio 2. Cioè, diamo 50.000 euro a un esterno per il supporto al RUP. Io francamente rimango allibito da questa cosa. Un incarico a un dipendente della pubblica amministrazione nell'ambito del servizio bandi europei per il supporto in materia di reperimento e coordinamento dei progetti europei. Scusate, nella riorganizzazione che avete fatto voi, la prima che avete fatto voi, c'è un dirigente su questa partita,  che è Naddeo, e quattro dipendenti. Noi diamo un incarico esterno? Fateci capire qual è la rotta. Perché allora, se diamo un incarico esterno per i bandi europei, io mi domando: ma  Naddeo come dirigente e quattro dipendenti nell'ufficio Europa che cosa ci stanno a fare? Questa è una scelta che avete fatto voi, che io posso anche condividere in linea di principio, perché è una scelta che guarda l'Europa e che cerca di portare a casa finanziamenti europei. Un dirigente e quattro dipendenti, poi diamo un incarico a un esterno? Ma francamente non capisco, mi sembra incoerente. Veniamo alla questione del Piano delle alienazioni. Dite che si aliena via Taverna, via Scalabrini, via Verdi. Sapete da quanti anni c'è scritto nel piano delle alienazioni del Comune di Piacenza che si alienano questi tre immobili? Da quando c'era Dosi. Sindaco Dosi per la prima volta ha messo dentro nel Piano delle alienazioni questi tre immobili. Si sono venduti? No. Nel senso pensate di venderli voi? Non credo. Non si sono venduti da dieci anni a questa parte. Peccato che il Piano delle alienazioni che prevede la vendita di questi uffici è quello che garantisce le risorse, il Piano delle alienazioni, alla copertura del piano delle opere. Quindi sappiamo già che non vendendo gli immobili dovremmo fare una variazione per cercare di coprire il piano delle opere pubbliche perché gli immobili non li vendiamo. Si parla di una riorganizzazione degli uffici su quattro sedi. Viene presentata come la prima grande rifunzionalizzazione degli uffici del Comune di Piacenza dopo la bocciatura del Palazzo Unico degli Uffici. Le quattro sedi dovrebbero essere il Berzolla, dove ci vanno i servizi sociali. Scusate, il Berzolla quando è pronto? Se ci dovemmo mandare i servizi sociali al Berzolla vendiamo Taverna dove ci sono entri i servizi sociali? Se ci facessero un'offerta per il Taverna al prossimo anno e non c'è pronto il Berzolla dove li mandiamo i servizi sociali? Così, per avere un'idea, io non capisco dove vogliamo andare. Scriviamo cose che non hanno gambe per camminare. Il Berzolla sarà pronto tra dieci anni, quindi gli uffici dei servizi sociali di via Taverna li mandiamo al Berzolla tra dieci anni. Mettiamo la vendita di via Taverna nel piano delle alienazioni, non lo venderemo mai. Ma casomai dovesse capitare che qualcuno ci fa un'offerta, i servizi sociali dove li andiamo, in strada? Poi via Millo, via Beverora e via Cornegliana. Che sia necessaria una rifunzionalizzazione, condivido. Nel senso che questo spezzatino su cui sono distribuiti gli uffici comunali evidentemente reca un danno al processo attivo e all’organizzazione del lavoro del Comune e, probabilmente, anche crea disagio ai cittadini. Mancano due cose però in questa rifunzionalizzazione degli uffici comunali, due cose importanti. La prima, non si parla nemmeno in una riga della sede, della Polizia Municipale, che è più importante, scusatemi, che rifunzionalizzare viale Beverora. Se il respiro di questa rifunzionalizzazione degli uffici deve essere un respiro che guarda lontano, che quindi imposta una funzionalizzazione che deve durare nel tempo, scusate, sono anni e anni che si parla del problema della sede della Polizia Municipale. Non c'è una riga su questo tema, in questa variazione. Seconda questione, guardo l'assessore alla scuola. La scuola Dante, siamo in affitto. Non se ne parla qui, qual è l'idea? Qual è la prospettiva? Anche questa è una questione che viene da lontano. Però va messa a tema in una rifunzionalizzazione. Anche perché paghiamo degli affitti e abbiamo delle sedi scoperte. Capisco che non è di proprietà del Comune, perché è di proprietà della Provincia, ma l'ex Caserma dei Vigili del Fuoco di Viale Dante, possiamo capire la Provincia che cosa ha intenzione di fare? Perché è un manufatto che sta andando in decadenza in un luogo, in una parte della città estremamente importante qual è Viale Dante. Anche perché di spazi ne abbiamo bisogno. Per quanto riguarda il parcheggio di Piacenza Expo. Allora, io capisco che Cavalli è bravo ad alzare del fumo, lancia dei fumogeni. Poi, noi dobbiamo aprirci la strada cercando di evitare i fumogeni. Qual è il fumogeno che ha messo in bocca all'assessore Perini, Cavalli? Il parcheggio non è in questione se fare o non fare il parcheggio. Il parcheggio va fatto. Dove va fatto lo sa Cavalli. Il tema che io ho sollevato non è dove fare il parcheggio e se farlo o non farlo. Il tema che ho sollevato io, Assessore, lei dovrebbe essere preoccupato perché è l'assessore alle Partecipate, è che i soldi per fare il parcheggio, lo faccia dove vuole, ce li ha già. Ho fatto questo accesso agli atti l'undici di maggio. Chiedo nell’accesso agli atti:  “Del milione e otto di aumento di capitale dato dai diversi soci a Piacenza Expo, può dirci Piacenza Expo quanto di questo milione e otto ha speso?” Un milione, dicono loro. Un milione, con tutti gli interventi fatti, un milione. Quindi vuol dire che in pancia Cavalli ha ancora 800.000 euro da spendere dell'aumento di capitale. Siccome noi gli diamo 300.000 euro per fare il parcheggio, a noi dove fa il parcheggio Cavalli non ci interessa. Lo faccia, c'è bisogno di farlo, non ci chiede i soldi per farlo. Ha ancora 800.000 euro in pancia dell'aumento di capitale. Perché gli dobbiamo dare i 300.000 euro? Quello 800.000 euro di soldi dell'aumento di capitale dove sono? Perché non sono utilizzati? Sono queste le domande da fare a Cavalli, non dove vuole fare il parcheggio. Non ci interessa dove vuole fare il parcheggio. Ci dica invece come mai mancano all'appello 800.000 euro e ce ne chiede altri 300.000. Due considerazioni. Qual è il difetto di questa variazione, a mio modo di vedere? Che si aprono una serie di rivoli che diventano indefiniti. Avendo a disposizione 18 milioni di euro di avanzo, bisogna puntare su opere che tracciano la rotta di un'amministrazione, all'inizio dell'amministrazione. Non dividere 18 milioni di euro in tanti  rivoli. Più rivoli, in più rivoli dividiamo l'avanzo, più difficile è il controllo della spesa. Meno rivoli, più facile controllare la spesa, soprattutto di fronte a un avanzo di 18 milioni di euro. Quindi io francamente mi aspettavo, come me credo tanti altri, che prima variazione di una nuova amministrazione, di una variazione fatta su un bilancio della nuova amministrazione, 18 milioni di euro di avanzo, e fateci vedere due grandi opere che volete fare da qui alla fine del mandato. Fatecele vedere, indicatecele almeno.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Bene, proseguiamo la discussione generale con l'intervento del consigliere Domeneghetti. Ha 20 minuti, o 25 se intende utilizzarli tutti. Prego consigliere.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Domeneghetti:</w:t>
      </w:r>
    </w:p>
    <w:p>
      <w:pPr>
        <w:pStyle w:val="Normal"/>
        <w:jc w:val="both"/>
        <w:rPr>
          <w:rFonts w:ascii="Calibri" w:hAnsi="Calibri"/>
          <w:sz w:val="22"/>
          <w:szCs w:val="22"/>
        </w:rPr>
      </w:pPr>
      <w:r>
        <w:rPr>
          <w:rFonts w:ascii="Calibri" w:hAnsi="Calibri"/>
          <w:sz w:val="22"/>
          <w:szCs w:val="22"/>
        </w:rPr>
        <w:t xml:space="preserve">Grazie. È normale che oggi l'attenzione venga catalizzata di parte di questo enorme avanzo disponibile. Si tratta di cifre mai viste nella storia della contabilità armonizzata di questo Comune. Parlando di avanzo disponibile, andiamo ad applicare, abbiamo sentito, circa 900 mila euro sulla spesa corrente e circa 10 milioni agli investimenti. E rimarranno quasi 7 milioni di euro, mi sembra abbia detto 6 milioni e 800 mila euro il vicesindaco Perini, da applicare entro la fine dell'anno se, come mi è sembrato di intendere, il sindaco vorrà applicarlo tutto o se vincerà la linea del vicesindaco che è animato da maggior prudenza. Ma tanti soldi sono anche tante responsabilità, perché mi è piaciuto quanto ha detto il consigliere Trespidi, queste cifre importanti devono servire per tracciare una rotta, è  vero, cioè cifre del genere devono vedersi, possono e devono cambiare il volto della città, soprattutto se li aggiungiamo ai fondi del PNRR. E' senza dubbio una partenza in discesa quella dell'amministrazione Tarasconi, che beneficia di questo tesoro, perché, chiamiamolo pure con il suo nome, perché questo tanto bistrattato avanzo quando però poi dopo lo si può utilizzare sulla città, diventa davvero un tesoro. Ma vediamo quindi quali sono i primi passi che ha mosso la Giunta per l'applicazione di questo avanzo disponibile. Io intanto vorrei ricordare che nella seduta di approvazione del rendiconto 2022, a cui purtroppo non ho potuto partecipare, sono stati votati all'unanimità due ordini del giorno del gruppo consiliare di Fratelli d'Italia. Uno a firma della collega Zanardi, per la realizzazione di una rotatoria tra via Martiri e via Boselli; e un altro, della collega Soresi, invece, per la riqualificazione di tutto il selciato di via XX Settembre. Quindi due ordini del giorno evidentemente di buon senso se sono stati accolti da tutta l'aula, e vanno nella direzione di tutelare l'incolumità dei cittadini, perché tendono a ridurre il tasso di incidentalità, tanto caro anche al sindaco, e a ridurre gli infortuni dei pedoni, e mi riferisco a via XX Settembre. Quindi quello che faccio fatica a comprendere è perché non vedo questi due interventi nella macroscopica variazione di bilancio che vede l'applicazione di buona parte dell'avanzo disponibile. Perché le ragioni che l'assessore, delegato dalla Giunta a rispondere in Commissione, ha dato in merito, ad esempio, all'ordine del giorno su via XX Settembre, non mi hanno convinto, perché c'è stato detto in Commissione che le somme per la riqualificazione di via XX Settembre sono di fatto ricomprese nella prima riga dell'elenco dei lavori pubblici in merito alla riqualificazione di strade e segnaletica. Ecco, però volevo ricordare che a questa riga noi leggiamo un importo di 600.000 euro. E allora se mi sembra ci sono voluti 10.000 euro per fare quel pezzettino in fondo a via XX Settembre, io credo che rifare tutta la via XX Settembre costerà probabilmente 300.000-350.000  euro. E allora, a quel punto, stento a credere che nei 600.000 euro della riqualificazione di strade di tutta la città di Piacenza sia compresa anche la riqualificazione di via XX Settembre. Ma allora quando si vorrà porre un freno agli infortuni che purtroppo spesso si susseguono in quella via? Venendo poi invece all'alto ordine del giorno della collega Zanardi,  e quindi della realizzazione di quella rotatoria tra via Boselli e via Martiri, ecco, qui sappiamo bene che lo spirito che ci ha animato a presentare questo ordine del giorno è proprio l'elevata frequenza di sinistri stradali che si verificano e che coinvolgono spesso veicoli a due ruote, e quindi anche con lesioni di una certa importanza. Ebbene, su quella rotatoria, che ricordo è stata approvata all'unanimità l'ordine del giorno, oggi mi dicono che stanno installando sui semafori l'impianto di rilevazione delle infrazioni. Ma allora se si deve fare la rotatoria andiamo a mettere sui semafori la rilevazione delle infrazioni. E allora questo mi fa sorgere dei dubbi sulla reale volontà di farla questa opera. Anche perché in Commissione ci è stato detto che è un'opera che costerebbe 700 mila euro, cifre folli che mi ricordano la rotatoria sulla Statale 45, dove mi sembra è stata spostata la sede stradale, sono stati espropriati i terreni privati, cioè secondo me parliamo di cifre un po' esagerate che forse nascondono la mancanza di volontà di fare quell'opera, è come quasi a distogliere l'attenzione. Ma comunque se anche fosse quello il costo, non lo vorremmo mica mettere a confronto con il valore della salute della tutela della salute dei nostri concittadini? Quindi il fatto che non ci siano oggi nella destinazione dell'avanzo disponibile ci lascia perplessi, proprio perché pur essendo partita una proposta di Fratelli d'Italia sono stati voluti da tutta l'aula, e staremo a vedere. Rimanendo in tema di applicazione dell'avanzo disponibile, ma questa volta sulla spesa corrente, come ho detto in Commissione leggiamo con favore la copertura dei costi di progettazione della riorganizzazione delle sedi comunali, a cui faceva riferimento prima anche il collega Trespidi, perché ricordo che a sua volta erano stati oggetto di una mozione della collega Zanardi. Intervento questo che era stato annunciato alla stampa il giorno prima che si riunisse la Commissione competente, in questa reiterata abitudine di informare prima la stampa dei commissari, quindi dei consiglieri, perché oltre a questo, oltre alla riorganizzazione delle sedi comunali alla stampa, pubblicato poi venerdì, c'era tutto il contenuto della manovra e che noi quindi abbiamo appreso in questo modo prima di andare in Commissione. Quindi una mancanza di rispetto verso i consiglieri di minoranza, perché immagino che i consiglieri di maggioranza ne siano stati edotti in riunioni dedicate. Ma la mancanza di rispetto soprattutto anche verso la consigliera Zanardi che non è stata nemmeno citata alla stampa, visto che comunque l'idea è da lei partita. Sempre in tema di applicazione dell'avanzo disponibile abbiamo letto di quei 220.600 euro, quelli che sono, per il servizio straordinario di rimozione e smaltimento rifiuti, che ci è stato spiegato in Commissione riguardano interventi straordinari in Via Nino Bixio e a quella discarica del Campo Nomadi. Anche qui abbiamo purtroppo notato che non è stato, nemmeno in questo caso, riconosciuto il merito della collega Soresi, che aveva sollevato il problema. Lasciando il tema dell'avanzo disponibile, ma venendo all'elenco dei lavori pubblici, ha destato la mia attenzione un intervento, che è la realizzazione di interventi di forestazione nelle aree giardino di Vita Caorsana Montale e riqualificazione del parcheggio di via Pirandello, dell'importo di 478.000 euro finanziati dal Mite. Allora, questo importo mi diceva qualcosa,  perché i 478.000 euro mi ricordavano un altro intervento oggetto di un ordine del giorno di Fratelli d'Italia, presentato al DUP, uno dei tre famosi ordini del giorno che erano stati snobbati dalla Giunta e poi convertiti in mozione e votato all'unanimità, e che riguardava la riqualificazione del parcheggio Cheope al Campo Sportivo Vecchio. Bene, che cosa è successo? Praticamente quando l'assessore motivò l'indicazione di voto favorevole a quella mozione della riqualificazione di quel parcheggio, ci informò che si stava interessando per trovare un'alternativa all'intervento di viale Patrioti, dato che il finanziamento del Mite riguardava sia il parcheggio Cheope che la ciclabile di via Patrioti oggetto di altro intervento, di altro finanziamento. Bene, eravamo rimasti lì, da lì cosa succede? Che oggi sparisce il parcheggio Cheope, la riqualificazione del parcheggio Cheope, e vengono introdotti altri interventi, per carità, ugualmente meritevoli, ma quello che mi lascia perplesso è l'abbandono diciamo del progetto di riqualificazione del parcheggio Cheope, oggetto di una mozione approvata all'unanimità. Allora io, Presidente, vorrei concludere il mio intervento dicendo che Fratelli d'Italia credo che abbia dimostrato di saper fare un'opposizione dura e intransigente e davvero senza sconti, ma nel contempo di collaborare con gli assessori e con il sindaco nell'interesse della città. Però non vorremmo che questo clima sereno che si è instaurato sia letto come una possibilità di mancare di rispetto ai consiglieri del gruppo di Fratelli d'Italia che si sono visti più volte con questa variazione di bilancio scarsamente considerati.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Grazie consigliere Domeneghetti. Ora proseguiamo e vediamo se nella discussione troverà anche risposta nella interlocuzione all'interno dell'aula, con l'intervento del consigliere Rabuffi.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Rabuffi:</w:t>
      </w:r>
    </w:p>
    <w:p>
      <w:pPr>
        <w:pStyle w:val="Normal"/>
        <w:jc w:val="both"/>
        <w:rPr>
          <w:rFonts w:ascii="Calibri" w:hAnsi="Calibri"/>
          <w:sz w:val="22"/>
          <w:szCs w:val="22"/>
        </w:rPr>
      </w:pPr>
      <w:r>
        <w:rPr>
          <w:rFonts w:ascii="Calibri" w:hAnsi="Calibri"/>
          <w:sz w:val="22"/>
          <w:szCs w:val="22"/>
        </w:rPr>
        <w:t xml:space="preserve">Se volete un po' di risposte le posso dare, ma non so se sono condivisibili da parte della maggioranza. Era il 27 aprile, Presidente, quando in quest'aula ci confrontavamo sui 62 milioni e mezzo di avanzo al 31 dicembre del 2022. Un aumento, ricorderete, ne abbiamo discusso tanto, di oltre il 15,7% rispetto all'avanzo di amministrazione dell'anno precedente, quando si attestò 54 milioni. Con una tendenza crescente, perché passammo dai 29 ai 109 milioni di euro nel 2017, ai 35,5 del 2018, ai 38,7 del 2019, ai 50,8 milioni del 2020, per arrivare appunto a 54 milioni e 147 mila euro del 2021 e i 62 e mezzo del 2022. Quindi oltre il 100% di aumento dal 2017 ad oggi. In pochi anni abbiamo raddoppiato quello che è l'avanzo di amministrazione. Un avanzo complessivo che, al netto degli accantonamenti e delle somme vincolate, ha permesso oggi al Comune di disporre di quei 17 milioni e 793 mila euro di avanzo libero, che oggi in buona parte destiniamo. Ed è giusto quello che ha detto prima il collega Trespidi. Li destiniamo, ma non è che li destiniamo ai costi maggiori del PNRR, che era un po' la cosa che ci eravamo detti quando abbiamo discusso di questo avanzo. Perché poi basta andare a leggere il documento, cosa che avrete fatto sicuramente tutti, per andare appunto a trovare che per la sistemazione, per esempio, delle aree destinate a verde pubblico e ad arredi urbani, destiniamo oltre 2 milioni di euro, oltre 2 milioni di euro per la manutenzione delle strade, quasi 1 milione di euro per la manutenzione dei fabbricati, 580 mila euro per gli impianti sportivi. E tutto questo senza contare nidi, scuole e biblioteche. Non le conto perché sono opere che io ritengo assolutamente utili e importanti e che quindi ci sta che siano finanziate con questo avanzo, però bisogna dirci le cose come stanno. Cioè non abbiamo utilizzato questi soldi perché c'era bisogno di metterli sul PNRR, perché così non è stato, almeno con questa variazione non è così. Avanzo libero, che è oltre il doppio di quanto è stato reso disponibile, dicevamo, lo scorso anno, con il Rendiconto 2021, quando, lo ricordo, attirando pesanti critiche, si attestò a 8,2 milioni. Noi fumo tra quelli che criticarono pesantemente, anche chi era seduto da quella parte lì criticò pesantemente. Oggi è più del doppio. Un risultato, a dir poco, imbarazzante quindi, non solo perché l'eccessivo avanzo rappresenta incapacità di spendere i soldi in cassa, che non è una buona pratica amministrativa, ma soprattutto perché quell'enorme avanzo è abbinato all'aumento dell'addizionale comunale IRPEF. Dobbiamo sempre ricordarcelo. Un 50% di aumento, quello dell'addizionale comunale, che costa sul 2023, e costerà ai piacentini per tutti gli anni prossimi, ulteriori 4,3 milioni di euro, passando, come è noto, dagli 8,6 milioni di previsione 2022 ai 12,9 milioni di previsione 2023 e seguenti, esattamente il 50%. Ho fatto questo passaggio non per rialimentare polemiche passate, le abbiamo già fatte, ma semplicemente per ricordare a tutti noi i sacrifici che noi chiediamo ai piacentini, cittadini, che noi, sempre noi, dovremmo invece tutelare con le nostre scelte politiche. E quella di oggi, come ogni qualvolta si destinano delle risorse pubbliche, è senza dubbio una delibera che fa delle forti scelte politiche, finalizzando con quello che potremmo definire il Lodo Perini, poco meno di due terzi dell'avanzo libero agli investimenti e poco meno di un terzo alle necessità che si manifesteranno prossimamente. Una mediazione che ci sta. Visto che c'è stato un po' di discussione tra sindaco e vicesindaco, così dicono i giornali. Nel merito del provvedimento. Tra le entrate extra tributarie, quelle senza vincolo di destinazione, pagina 8 della relazione, troviamo i 120 mila euro, ce lo diceva prima il vicesindaco, relativi all'incremento del contributo, questo è scritto, per compensazione ambientale. Allora mi sono domandato, ma questo è forse il ristoro per le 7 mila tonnellate di rifiuti urbani indifferenziati che importiamo da Genova? Perché se è questo i conti non tornano, sappiamo che sono 7 mila tonnellate e che, se è stato detto, ci sarebbero stati riconosciuti 20 euro a tonnellata, 7 mila per 20 fa 140 e non fa 120. Se invece non è questo il motivo del maggiore incasso, sarei onestamente curioso di sapere per quale motivo Iren ce li versa, in aggiunta al milione e duecentomila per l'utilizzo del termovalorizzatore, sapete, 120 mila tonnellate per 10 euro a tonnellata, un milione e due. Perché, a parte qualche mecenate, e io però non ne conosco sinceramente, qui da noi, nessuno regala soldi, e Iren meno che mai. Allora cos'è un versamento spontaneo? È la monetizzazione di qualche compensazione o di qualche sponsorizzazione che non è stata erogata? Perché ci danno questi soldi in più, 120 mila euro in più? E ce li danno tutti gli anni, da adesso in poi? È interessante saperlo. Tra le spese correnti, con un'applicazione di avanzo disponibile per spese non permanenti, troviamo a pagina 9 della relazione i 140 mila euro per lo studio di fattibilità e del piano economico-finanziario del progetto di realizzazione e gestione delle quattro nuove sedi comunali da attuarsi tramite iniziative, si dice, di partenariato pubblico-privato e supporto specialistico. Allora, premesso che quelle nuove sedi comunali mi sembra una definizione un po' fuori luogo, poiché stiamo parlando comunque di strutture comunali, di attuali strutture comunali, quindi non sono nuove di sicuro, Berzolla, via Beverora, via Millo e via Boselli. Trovo giusto, al pari di quello che ci ha detto l'assessore Bongiorno in Commissione, avere elementi di certezza sul partenariato pubblico-privato. Il codice degli appalti all'articolo 181 la chiama un'adeguata istruttoria. Infatti, l'analisi della domanda e dell'offerta della sostenibilità economico-finanziaria ed economica-sociale dell'operazione e la natura e intensità dei diversi rischi presenti nell'operazione di partenariato, sono presupposti ineludibili per fare una scelta che l'articolo 180 del codice tratta dettagliatamente, specie per quanto attiene, proprio il trasferimento del rischio in capo all'operatore economico. Rischio, lo ricordo, che ANAC, l'autorità nazionale anticorrosione, l'abbiamo visto con i rilievi avanzati proprio su piazza Cittadella da ANAC, controlla con molta attenzione. Rilevo, fra l'altro, che siamo ancora alla ricerca, l'ha detto il collega Trespidi, della mitica sede unica della Polizia Locale del Comune. Ritengo anch'io che non sarebbe male ragionare anche di quella. Sugli oltre 163 mila euro per progettare il collegamento ciclopedonale tra il fiume Po e il centro storico, sono 128 mila e cento per il collegamento ciclopedonale, quindi presumo, non l'ho trovato, ma presumo per differenza, 55 mila euro per il servizio di organizzazione del festival fiume Po. Mi sento di evidenziare alcune cose. Tanto, ecco, sul festival sapere che cos'è, quando si farà e come si realizzerà. Ma le due cose che mi permetto di evidenziare sono: siamo convinti tutti che senza controlli costanti della Polizia Locale o, che ne so, delle Guardie ecologiche volontarie che sono convenzionate con il Comune, sulla corretta fruizione dell'area ricreativa che corrisponde al pontile Città di Piacenza, per cui apriamo anche un cannone concessorio ad Aipo, senza un servizio di ristorazione a favore dei frequentatori liberi, cioè quelli che non sono iscritti alla Vittorino o alla Nino Bixio, e senza servizi igienici agibili, e senza un servizio costante di disinfestazione della zanzara Tigre, che peraltro è obbligatorio in corrispondenza di ogni evento, e senza una segnaletica chiara che attragga compagni piacentini dal centro della città, a lungo Po, quindi bypassando il cavalcaferrovie e il ponte stradale di Po senza questo siamo convinti che tutti i soldi spesi rischiano di essere purtroppo persi? E anche un festival, pur interessante e piacevole come può essere il festival fatto al Po, senza quei presidi, senza servizio di ristorazione, senza l'area ricreativa, senza il controllo, senza la disinfestazione, rischia di non servire a nulla, e quindi è necessario naturalmente che a quell'idea si associ anche ad un controllo importante. E parlando di Po, ecco che ritorna Iren con un carico da 90, anzi per essere precisi un carico da 220.600 euro, che è un po' di più di 90, soldi che noi piacentini verseremo in aggiunta ai quasi 22 milioni che già ad Iren diamo tutti gli anni, uno sull'altro, per un'operazione straordinaria di rimozione e smaltimento dei rifiuti, quelli proprio sotto il ponte di Po, 170.580 euro, ho visto, e vicino al campo nomadi,  di 50.000 euro. Ecco, anche in questi casi vale quello che dicevo prima, cioè senza controlli costanti sono soldi buttati via, dobbiamo farsi in una regione e muoverci affinché ci sia un controllo costante, altrimenti fra qualche mese saremo punto e a capo. Un'altra cosa che ho notato con interesse è la restituzione di stipendio singolare e accessori per 150.000 euro a un dipendente comunale, che rappresenta un bel salasso, di cui sarei curioso di conoscere la genesi. L'utilizzo della forma singolare stipendio, ci suggerisce trattarsi di un solo dipendente, senza sapere nome e cognome, ecco sarebbe bello sapere come mai diamo questi 150.000 euro, che sono una bella cifra. La parte più grossa di destinazione dell'avanzo libero riguarda poi le spese in conto capitale, e anche qui permettetemi alcune osservazioni. Spendiamo 150.000 euro, assessore, per acquisire aree, di che cosa si tratta? Sono i reliquati o è l'area libera di proprietà demaniale dell'ex caserma Zanardi-Landi in Viale Malta, fra Viale Malta e Via Palmerio? Se sì, a chi li versiamo? Se sì, li versiamo al Demanio, presumo, che naturalmente a noi i soldi ce li chiede sempre. Come ho avuto modo di dire peraltro in Commissione, nell'elenco, ben dettagliato anche a pagina 19, troviamo il finanziamento per la realizzazione di pensiline fotovoltaiche, in un tratto, sottolineo perché ce l'ha spiegato bene l'assessore Bongiorni, del parcheggio di Viale Malta, il tratto lato Questura, per intendersi. Un progetto targato ATUS, Agende Trasformative Urbane per lo Sviluppo Sostenibile, di durata triennale, 2023- 2025, che vale 1.400.000 euro, che la Regione finanzia per 1.350.000 euro. Una buonissima iniziativa, che deve rappresentare per il Comune di Piacenza l'inizio di un investimento costante e ordinario e non la semplice opportunità, comunque importante, di accedere ad un finanziamento straordinario come quello. Si tratta infatti di un'operazione di approvvigionamento energetico alternativo che può costituire davvero l'inizio di una nuova fase, una fase dove alle parole finalmente fanno seguito i fatti. E questo anche per quello che riguarda le comunità energetiche, quelle che in tante occasioni, anche in questa aula, abbiamo cercato di valorizzare. Nella proposta triennale dei lavori pubblici troviamo anche, e anche questo ne abbiamo discusso riccamente in Commissione, la spesa di 300.000 euro per il nuovo parcheggio di Via Tirotti. Qualcosa ci ha detto l'Assessore, qualcosa ha detto i colleghi che mi hanno preseduto. Atteso che l'Assessore Bongiorni ci ha tranquillizzato sul fatto che non si tratta di un primo stralcio, ancorché scritto così, ma si tratta del costo complessivo, bisogna effettivamente dire che il parcheggio al servizio di Piacenza Expo era previsto, sono andato anch'io a vedere i miei appunti, nel primo lotto, sottolineo nel primo lotto, del piano pluriennale degli investimenti, interventi straordinari del documento di programmazione pluriennale di Piacenza Expo per gli anni 2021-2023. Primo lotto tra investimenti più importanti, più urgenti. L'importo previsto in quel documento era di 70.000 euro. Abbiamo capito perché. Adesso sono 300.000. Si tratta di un'altra area. Però la domanda che mi è venuta spontanea, dopo che ho sentito quello che ha detto l'Assessore, è ma se era così urgente, era nel primo lotto, costava 70.000 euro, ma se era così urgente, visto che 1.800.000 euro sono stati incassati per l'aumento di capitale, dopo che peraltro c'era stata invece una riduzione di capitale che ci ha costato a noi 2.500.000 di euro, perché non è stato fatto? E sono quelle cose che effettivamente un po' infastidiscono, perché 70.000 euro ci sono, sono in cassa, di quel 1.800.000 è stato speso 1.000.000, quindi c'erano i 70.000 euro per fare assolutamente quel parcheggio. E allora chiedo a voce alta: ammesso, come penso, che l'operazione sia comunque legittima, quindi non metto in discussione la legittimità, è opportuno che il Comune di Piacenza metta gratuitamente l'area di proprietà dei piacentini a disposizione di Piacenza Expo e in più, oltre all'area, ci spenda anche 300.000 euro? Ricordo che noi siamo soci per il 50,53%,  e gli altri cosa sono, spettatori non paganti? Perché ricordiamoci anche che un'area a parcheggio va illuminata, custodita e pulita. Ricordiamocelo. Soprattutto in quella zona, dove ai camion della logistica associamo un'intensa attività, diciamo, di compravendita di prestazioni sessuali. È facile che diventi l'ennesima discarica costante da pulire costantemente? Sennò poi raccogliamo montagne di profilattici, quello che succede già adesso. L'ipotesi di far pagare il parcheggio, avanzata a suo tempo dal capogruppo del Partito Democratico e in Commissione dal collega Ceccarelli, ha quindi questa logica compensativa, presumo, e la domanda però è: chi gestisce poi quell'area a parcheggio? Chi rilascia i titoli di accesso a quell'area? Chi incassa? Ecco, queste sono tutte le domande che dobbiamo farci, ragionando di quei 300 mila euro. Sul programma biennale degli acquisti, oltre ai 127.533 euro di redazione del progetto definitivo per le pensiline fotovoltaiche, troviamo 140 mila euro per la fornitura e posa in opera di rastrelliere e arredo urbano per biciclette. Bene, è un primo passo a favore della mobilità a due ruote, che andrebbe costantemente adeguato nel rispetto del biciplan, che abbiamo approvato in questa aula, e soprattutto nel rispetto del buon senso e della civica educazione. Troppo spesso le bici non hanno uno stallo dove poter essere depositate, e quindi finiscono per sequestrare pali, piante e cancellate. Allora, la domanda è: dove verranno messe queste nuove rastrelliere e che caratteristiche hanno? Perché avevamo parlato anche di mettere rastrelliere che fossero davvero idonee a contenere le biciclette anche in sicurezza, garantendo loro quindi maggior sicurezza. Sulle aree fitness del Parco della Galleana, 53 mila euro, dell'Arena Daturi, 49 mila euro, della Baia del Re, 57 mila euro, e del Parco della Pace altri 50 mila euro, segnalo solo che questi 209 mila euro complessivi per queste quattro aree fitness, che non sono bruscolini, vanno poi difese dai vandalismi. Il percorso vita del Parco di Montecucco, lo dico a quelli che ogni tanto lo frequentano, è un esempio evidente di quanto sia difficile tenere in corretto esercizio le attrezzature sane e funzionanti, anche in parchi recintate come il Parco di Montecucco. Figuriamoci i parchi non recintati. Sui 490 mila euro dagli originari 70 mila dedicati all'acquisto delle postazioni di lavoro per far fronte all'attuazione del nuovo piano assunzionale, dico solo che dividendo per 110 fa 4.500 euro per ognuno dei 110 prossimi assunti. Sono una bella spesa. Speriamo che poi possono funzionare bene questi.. Chiudo con una ultima considerazione, che centra col bilancio, forse non pienamente con questa variazione, ma che trovo assolutamente importante per il lavoro di quest'aula. Nei giorni scorsi c'è stato trasmesso dalla Presidente del Consiglio, che ringrazio, il referto dell'Organo di Revisione al Consiglio Comunale su gravi irregolarità di gestione ai sensi dell'articolo 239, comma 1 lettera e) del testo unico degli enti locali con ipotesi di danno patrimoniale. Il Collegio dei Revisori segnala irregolarità gravi collegate ai canoni di concessione cimiteriale, in particolare evidenzia il mancato incasso di entrate da canoni di concessione garantiti da fidejussioni. Dice testualmente il Collegio che “l'assenza di fidejussioni valide a garanzia del contratto e/o la loro mancata escussione, insieme al mancato incasso anno per anno - sottolineo, anno per anno - dei canoni concessori, manifestino i presupposti di cui l'articolo 239, comma 1 lettera e) del testo unico”. L'articolo 239, comma 1 lettera e) del testo unico prevede l'obbligo per il Collegio dei Revisori di refertare all'organo consigliare, cioè a tutti noi, su gravi irregolarità di gestione con contestuale denuncia ai competenti organi giurisdizionali, ove si configurino ipotesi di responsabilità. La mia domanda è: cosa ne pensa il Collegio dei Revisori dei Conti dei canoni di concessione dei parcheggi di superficie per gli anni 2020, 2021 e 2022, coperti da fideiussioni incerte e non ancora incassate?  L'abbiamo detto 50 volte. E chissà cosa ne pensa ANAC, l'Autorità Nazionale Anticorruzione, e i competenti organi giurisdizionali?  Ecco, spero che qualcuno soddisfi la mia curiosità.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Bene, proseguiamo. Ora la parola alla consigliera Patrizia Barbieri,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Barbieri:</w:t>
      </w:r>
    </w:p>
    <w:p>
      <w:pPr>
        <w:pStyle w:val="Normal"/>
        <w:jc w:val="both"/>
        <w:rPr>
          <w:rFonts w:ascii="Calibri" w:hAnsi="Calibri"/>
          <w:sz w:val="22"/>
          <w:szCs w:val="22"/>
        </w:rPr>
      </w:pPr>
      <w:r>
        <w:rPr>
          <w:rFonts w:ascii="Calibri" w:hAnsi="Calibri"/>
          <w:sz w:val="22"/>
          <w:szCs w:val="22"/>
        </w:rPr>
        <w:t xml:space="preserve">Grazie, Presidente. Volevo ringraziare l'assessore per l'esposizione e anche gli uffici per il lavoro fatto insieme al Direttore. E veniamo adesso ad alcune considerazioni. Io entro subito nella prima, quella che mi interessa di più,  cioè il dato che emerge è che questa variazione ci fa vedere un'applicazione dell'avanzo disponibile di 11.571.000, restano 6.848.000 di disponibile, la mia domanda è: a cosa serviva l'aumento dell'IRPEF? L'avevo già detto e lo ribadisco, nel senso che se proprio questa era una valutazione che questa amministrazione intendeva fare, poteva anche aspettare e leggere prima questi atti, e fare questo tipo di verifiche. Visto che state in carica per ulteriori quattro anni, se dovevate prendere una decisione, prendetela nel momento in cui ritenete che sia davvero indispensabile. Oggi avete dimostrato che l'aumento dell'IRPEF, nel momento in cui l'avete assunta come decisione, era del tutto fuori luogo. Anch'io, come hanno già detto i colleghi che mi hanno preceduto, non vedo nessun disegno, nessuna progettualità. Questa variazione conferma semplicemente una polverizzazione di somme. Peraltro su alcune io sono perfettamente d'accordo, cioè non è che contesto il tipo di intervento, ma quello che contesto è questa assenza di progettualità con un avanzo così importante e, soprattutto, il fatto che ci abbiate preso in giro per mesi, facendoci credere che questo avanzo veniva quasi tutto utilizzato per le necessità crescenti di un PNRR, che sicuramente aveva la necessità di andare a degli adeguamenti, ma poi abbiamo visto quale è stata la quota che era necessaria e indispensabile. Quindi francamente  mi ha un po' deluso questo modo di procedere, anche perché ci avete preso in giro. Vorrei andare con ordine. Io vi ringrazio perché da quando Trespidi ha sollecitato i numeri sulle delibere, li avete messi sulle delibere, ma non li mettete sugli allegati, quindi siamo ancora appunto a capo. E quindi vi vorrei richiamare su quello che è il punto del piano delle alienazioni 2.2.3.6. Allora di che cosa ci parla? Ci parla del momento in cui si va a trattativa privata. Cioè voi dite “In ordine alla procedura, tenuto conto della facoltà ex articolo 12 secondo comma della legge 127/97, cioè possibilità di derogare delle norme statali sui contratti, si intende ricorrere alla trattativa privata diretta quando:…”  e fate una serie di ipotesi. Premesso che anch'io sono favorevole alla sburocratizzazione e, quindi, anche a me, voglio dire, interessa un discorso diciamo di velocità. Però state attenti, perché voi avete messo che si può andare a trattativa privata diretta “quando l'interesse all'acquisizione può essere manifestato solo da un unico soggetto, quando il bene posto in vendita non riscontra di un sicuro mercato di riferimento o è di scarsa appetibilità, quando la vendita e relativi beni hanno un valore inferiore a 20.000 e comunque per valori superiori laddove l'immobile non possa essere fruito e posseduto se non in relazione ad altri immobili nel contesto di una ricompattazione patrimoniale” e via e via. Cioè voi fate una serie di ipotesi che in alcuni frangenti lasciano un'ampia discrezionalità. No, ve lo dico perché non vorrei che voi incorreste in quello che è stato il rischio che era capitato a me di vedere la possibilità di una vendita diretta di quelli che venivano chiamati reliquati in realtà sarebbero diventati due posti auto in centro a servizio di una casa anche padronale con conseguente innalzamento del valore del bene stesso. Quindi ve lo dico perché un minimo di attenzione su queste cose deve essere tenuto,  e quindi io francamente l'avrei formulato un po' diversamente. Ma andiamo su quello che è il tema della variazione e che riguarda il programma dei lavori pubblici. Mi soffermo anch'io sul parcheggio di Via Tirotti,   su questo che comunque viene definito primo stralcio, quindi ci rassicura che ci venga detto che in realtà è un unico intervento, però insomma i documenti parlano di primo stralcio. Allora tirate via primo stralcio e almeno siamo tranquilli tutti,  perché sugli atti è così. Abbiamo appreso oggi che si tratterebbe di due aree diverse e che, quindi, l'amministratore Cavalli avrebbe parlato col vicesindaco, lo avrebbe tranquillizzato, perché non è quel parcheggio che intendevamo noi quando gli abbiamo dato i soldi con l'aumento di capitale. Allora dobbiamo andare indietro un attimo, anche per capire quali sono le motivazioni che ci hanno spinto a fare l'aumento di capitale. Allora ricordatevi, tra l'altro il sindaco lo sa bene, perché si è impegnata anche lei su questa partita, insieme ai consiglieri di minoranza. L'assessore Palma Costi aveva deciso di vendere la quota di Piacenza Expo perché non era più strategica,  al punto tale che c'era già stata la delibera, perché? Perché l'assessore Palma Costi aveva detto che Piacenza Expo doveva essere accorpata molto probabilmente alle fiere di Parma. Allora all'epoca la Regione diceva che siccome l'intero sistema regionale è fatto di 95 manifestazioni con 26 mila espositori, 3,1 milioni di visitatori e oltre 1,1 milione di metri quadri espositivi, diceva: noi, purtroppo, con questo tipo di offerta siamo un po' come Milano. Era quello che diceva dell'Emilia-Romagna. Cioè tutti insieme siamo pari a Milano. Quindi l'obiettivo è quello di realizzare un'unica società regionale. E sulla base di questo aveva deciso di vendere la quota. Ci siamo impegnati tutti, il Comune da una parte, i consiglieri regionali dall'altra, tra l'altro il sindaco all'epoca fu relatrice in Commissione, come fu il relatore Rancan per la minoranza, e si impegnarono  come si impegnò Colla e, alla fine, ci diedero ragione. E quindi revocarono quella che era la loro posizione e, non solo, rilanciarono facendo un buon investimento, così come l'ha fatto il Comune, e così come poi siamo riusciti pian piano a far fare anche agli altri. Quei soldi, come ci diceva Cavalli nel dicembre 2020, servivano perché dovevano essere spesi un po' all'interno e un po' all'esterno. Il parcheggio è un tema, che ci ricordava anche la consigliera Albasi l'altro giorno in Commissione, è un tema storico, è un tema di vent'anni fa, quindi è una cosa trita e ritrita, che però tutti vogliono concretizzare. Ma noi lo sforzo l'abbiamo fatto, perché venisse concretizzato dall'ente fiera, non perché adesso si debba mettere a disposizione un'area di proprietà del Comune e il Comune vada a fare anche il parcheggio. Perché questo non funziona. Poi quando finalmente Piacenza Expo capirà che anche Cascina San Savino è un bene del Comune, non sarà mai troppo tardi. Ecco, perché si considera come un bene già acquisito Piacenza Expo, ma così non è. Allora io non sono assolutamente d'accordo sul fatto che vengano utilizzati dei soldi del Comune per fare questo parcheggio. Poi se vorrà venire avanti una diversa e ulteriore proposta, la considereremo, perché del parcheggio ce n’è sicuramente bisogno, però francamente cerchiamo di chiarire quella che è la posizione e gli obblighi a carico di chi sono. Poi voi parlate dello studio di fattibilità per le quattro sede comunali. Allora io veramente sull'idea che avete delle sedi comunali comincio a non capire più niente. Allora c'era stato il periodo in cui era stato detto che il Berzolla non andava più bene quello che noi avevamo previsto come ufficio al Berzolla e che bisognava andare a ridare la destinazione che aveva precedentemente pensato il sindaco Dosi. Poi abbiamo avuto un'altra occasione in cui ci è stato detto: no, va bene quello che avevate pensato voi, per cui lì ci facciamo gli uffici. Bene, ma voi vi dovete chiarire, perché secondo me voi non avete neanche calcolato che vi si liberano altri 800 metri di uffici. Perché quando voi parlate degli uffici dell'Agenzia del Lavoro che devono essere praticamente spostati all'interno di Borgo Faxhall e che ci costano,  scusate,  un rene, perché continuano ad alzarsi i prezzi, quindi l'operazione Borgo Faxhall io vorrei capire alla fine quanto è costata. Cioè giusto per guardare quanto fosse interessante quell'operazione. Ma al di là di questo, nel momento in cui si trasferiscono gli uffici attuali in quella che è la sede dove si fanno i lavori, si liberano 800 metri quadri di posto. Allora li avete calcolati, li state calcolando lì dentro? State calcolando tutto? Il discorso di via Verdi e di via Scalabrini è dentro al piano delle alienazioni, perché fa parte del piano economico-finanziario di Borgo Faxhall. Cioè quelle due alienazioni erano state inserite all'epoca per far stare in piedi quel piano, che non stava comunque in piedi. Questa è la situazione delle sede. Allora, a  mio avviso, prima di buttare dei soldi con 140 mila di studio di fattibilità di progetto, ci vogliamo chiarire bene le idee su quello che serve e non serve?  Perché anche il tema della Polizia Municipale, che penso sia l'urgenza delle urgenze quella della sede della Polizia Municipale, anche lì tante ipotesi, poi i primi che non volevano prendere in considerazione alcune soluzioni all'epoca furono proprio quelli della Municipale. Ad esempio Borgo  Faxhall alla Municipale non ci voleva andare, non si poteva neanche andare a dire il vero, perché poi c'erano anche dei problemi di carattere tecnico. Però faccio un esempio, sindaco, non so se interessa, ma all'epoca un'ipotesi era stata anche quella di fare un ulteriore verifica. Siccome si recupera l'area della ex Zanardi-Landi, vedere se quell'area, senza scavare,  se quell'area poteva essere presa in considerazione per quella che era una palazzina che potesse contenere i servizi e la sede della Polizia Municipale, con le macchine che venivano parcheggiate sotto al palazzo, nel senso che sarebbe stata una palazzina soprelevata. Ovviamente queste sono decisioni che competono all'attuale amministrazione, ma questa era un'ipotesi che si doveva verificare all'epoca. Poi magari è superata e non piace più. Però, insomma, bisogna che la parte politica si chiarisca prima le idee, perché secondo me questi soldi di studio di fattibilità sono veramente buttati via. Sui rifiuti di via Bixio. Ora che quell'area sia un'area da bonificare, per carità, però io vorrei sapere questi soldi li recuperiamo? Perché poi dovremmo fare un'esecuzione in danno alla proprietà per andare a recuperare quelle che sono le somme anticipate. L'altra cosa secondo me di grande interesse, su cui magari piacerebbe avere qualche ragguaglio se possibile, è questa somma che vedo inserita, sempre nella progettazione delle opere pubbliche, sulle ex scuderie. Da una parte abbiamo un importo di 175.908, da un'altra parte 176.236, poco male. Però ci sono,  assessore, due cifre diverse su questa volta. A me piacerebbe molto capire che cosa si sta facendo sulle ex scuderie, possibilmente evitando che lo si venga poi a leggere dai giornali. Vi dico questo, perché le ex scuderie, che secondo me è un'area veramente di grande pregio, nel periodo passato, a fronte di quelle che erano state delle nostre richieste, era sempre stato negato, perché comunque era ovviamente di interesse del Ministero, del Demanio. Mi piacerebbe, davvero sarei contenta se ci fosse stato un mutamento di opinione e se venisse utilizzato dalla comunità. Quindi non riesco a capire che finalità abbia questo tipo di verifica o di progettualità,  a me piacerebbe tanto saperlo. Siccome io ne sono venuta a conoscenza solo all'interno di questa variazione, perché ho guardato le voci ma non so nulla di questa azione, chiederei se è possibile avere qualche ragguaglio. Ma che dire quindi, se vogliamo un attimo fare la sintesi, di queste riflessioni? Io penso che da questa variazione non si capisca assolutamente nulla di dove volete andare, perché nello scorso appuntamento, che aveva visto il bilancio ancora all'oggetto delle nostre discussioni, voi avevate detto:  che bello, d'ora in avanti avremo la possibilità di dire che ciò che esce è frutto della nostra azione, è frutto della nostra volontà. Allora io oggi posso dire che vedo una manovra molto confusa, perché io non sono riuscita a vedere né qual è la vostra volontà, né quelli che sono gli interventi a cui state pensando. Io ho visto una sommatoria di azioni, ho visto una frantumazione di quello che è l'avanzo che è stato impiegato, perché è trascorso ormai un anno, perché ormai a giugno facciamo un anno, quindi l'idea diciamo vincente strategica, questa grande visione che tutti stavamo aspettando, io in un momento come questo, che poteva essere fondamentale e anche decisivo per farci capire i vostri intendimenti, non l'ho visto. E allora io vi chiederei di fare qualche riflessione e chiarirvi un po' di più le idee, perché se ritenete che si debbano chiedere dei sacrifici, come avete chiesto ai piacentini, con l'innalzamento delle tasse, per poi arrivare in quest'aula con una variazione come quella di oggi, francamente potevate anche fare a meno di andare avanti con grandi proclami e poi nella sostanza arrivare con nulla.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Bene, proseguiamo con l'intervento del Consigliere Dallanegra.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Dallanegra:</w:t>
      </w:r>
    </w:p>
    <w:p>
      <w:pPr>
        <w:pStyle w:val="Normal"/>
        <w:jc w:val="both"/>
        <w:rPr>
          <w:rFonts w:ascii="Calibri" w:hAnsi="Calibri"/>
          <w:sz w:val="22"/>
          <w:szCs w:val="22"/>
        </w:rPr>
      </w:pPr>
      <w:r>
        <w:rPr>
          <w:rFonts w:ascii="Calibri" w:hAnsi="Calibri"/>
          <w:sz w:val="22"/>
          <w:szCs w:val="22"/>
        </w:rPr>
        <w:t xml:space="preserve">Insomma questa manovra di bilancio alla fine della fiera mi sembra poca roba. E quel poco di buono che c'è è farina del sacco di Fratelli d'Italia e della minoranze. Questa è un po' la sostanza degli interventi che ho visto fino ad oggi. No, quello che volevo dire è che così è troppo, nel senso  per parafrasare Troisi, poi se ne accorgono. Cioè nel senso sostenere tutto questo mi sembra troppo. Io quello che vedo in questa manovra di bilancio è un impegno importante sinceramente. Io non ho fatto i conti della quantità di opere pubbliche che partono con questa variazione di bilancio, però mi sembra di vedere circa 60 milioni di opere pubbliche che partono con questa variazione. Quindi io apprezzo notevolmente lo sforzo che ha fatto la Giunta fino ad oggi e la considero una buona partenza. Certo, come dice il Consigliere Trespidi, poi andranno fatti i bandi, questo andrà messo tutto a terra. Però io considero questa una buona partenza.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Bene, grazie Consigliere Dallanegra. Ora la parola alla Consigliera Zanardi.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Zanardi: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In verità volevo intervenire poi dopo gli altri, ma dopo l'intervento del Consigliere Dallanegra mi ha sollecitato ad intervenire in questo momento. Mi spiace che, voglio dire, lui crede che questa variazione sia una buona partenza, invece credo che il suo intervento abbia avuto una pessima partenza. Anche perché forse non ha proprio inteso poi anche nel dettaglio quello che abbiamo detto. Non è che vogliamo prenderci il merito, ma adesso mi spiegherò più nel dettaglio, soprattutto facendo riferimento a due temi che ha già citato il Consigliere Domeneghetti e che mi riguardano, diciamo, più personalmente. Allora, il primo è quello rispetto all'organizzazione delle uffici comunali. Perché, vedete, quando qualche giorno fa sfogliavo la Libertà, in realtà poi io la leggo di notte, avendo l'abbonamento, quindi magari penso anche, magari a volte, a rileggere male, ho detto: oh per bacco, ho detto, i giornali mi hanno dato ancora spazio rispetto alla mozione che ho presentato io qualche tempo fa e che è stata approvata all'unanimità dal Consiglio Comunale. Poi, quando mi sono svegliata meglio, rileggendo nel dettaglio invece ho visto che erano le dichiarazioni dell'assessore Bongiorni, che praticamente ricalcavano la mia mozione. Ora, a me dispiace questo, nel senso che a me spiace che non sia stata citata la mia mozione, ma lo dico non perché doveva essere citata, non per mia vanagloria, ma io credo che dovesse essere citata dall'assessore anche per dare un riconoscimento a tutto il Consiglio Comunale. Perché è vero che l'ho presentata io la mozione, però ricordo che è stata approvata all'unanimità da tutto il Consiglio Comunale. Quindi citare l'atto di tutto il Consiglio Comunale, quindi di maggioranza e di minoranza, che ha dato l'input a questo percorso, sarebbe stato sicuramente positivo. Poi, altra cosa, è stato citato anche nell'articolo il fatto del percorso, insomma, di condivisione nell'ambito della Commissione. Ora, a parte il fatto che si continua a parlare di percorso condiviso e poi ci siano queste notizie dai giornali rispetto a quello che è inserito dalla variazione di bilancio, e questo credo che sia un po' incoerente rispetto agli intenti preannunciati. Poi, per quanto riguarda il percorso della Commissione, io mi chiedo, cioè non è che per caso, anche se non si percepisce, visto la confusione di quanto, insomma, in atti, ma se per caso l'amministrazione, la Giunta, ha già un'idea, che è assolutamente legittima, riguardo alla riorganizzazione degli uffici, ma, insomma, voglio dire, non facciamola la Commissione. Cioè, il percorso in Commissione, cioè, se deve essere utile, nel senso che noi possiamo apportare un contributo e deve essere un percorso realmente condiviso, ha un senso. Altrimenti, se deve essere un percorso di facciata che poi serve subdolamente a legittimare una decisione della Giunta, allora, sinceramente, io non ne vedo alcuna utilità. Poi, l'altro punto è rispetto all'altro ordine del giorno, che era stato approvato nella seduta riguardante il rendiconto per quanto riguarda la rotatoria di Via Marchi, la sperimentazione riguardo a un'altra alternativa, insomma, come soluzione. Anche in questo caso, pare che interventi in merito non sono pervenuti all'interno della variazione. Noi, anch'io, personalmente, ho sempre apprezzato la disponibilità dell'assessore per quanto riguarda le nostre proposte,  però non deve essere una disponibilità in astratto, ma poi, ci devono essere anche i fatti nel concreto. E, ancora una volta, sottolineo il fatto che quest'ordine del giorno era stato approvato da tutto il Consiglio Comunale. Perché prima il Consigliere Domeneghetti diceva che in questa variazione, tra virgolette, i Consiglieri di Fratelli d'Italia sono stati scarsamente considerati. Io credo che al netto del fatto che su alcuni temi siano stati proprio presi in giro, però, attenzione, ribadisco che sono stati scarsamente considerati tutti i Consiglieri Comunali perché questi atti sono stati approvati all'unanimità da parte di tutto il Consiglio Comunale. Quindi sono scelte che arrivano dal Parlamentino, dall'Aula Consigliare, che però non vengono riproposti nella variazione in questione. Al contrario, su alcuni temi, invece, il Consiglio Comunale viene coinvolto anche, stavo leggendo  in parte le procedure, come sul piano estrattivo, dove invece si fa tutto un percorso diverso, invece il Consiglio per superare qualche impasse viene sentito preventivamente invece di utilizzare un'altra procedure. Ma questo poi se ne discuterà a tempo debito. Fatto sta che è già stato detto, e lo ribadiamo, la nostra contrarietà sull'aumento dell'addizionale IRPEF è nota, quindi non c'è bisogno di ribadirla. Certo è che con una variazione di questo tipo, in cui non si riesce comunque a individuare quale sia una progettualità lungimirante da parte dell'amministrazione, senza interventi significativi, lascia un po' perplesso. Mi riservo poi di intervenire semmai dopo. Grazie. </w:t>
        <w:br/>
        <w:br/>
      </w: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consigliera  Zanardi. Ora la parola alla Consigliera Gnocchi.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Gnocchi: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In seguito al rendiconto della gestione dell'esercizio, approvata con delibera del Consiglio Comunale scorso, del 27 di aprile, si è arrivati ad avere un avanzo di oltre 17 milioni di euro, e oggi siamo a valutare l'opportunità e la congruità delle scelte politiche fatte dalla nostra Giunta rispetto a dove allocare così tante risorse. Rispetto a questi 17 milioni di euro, è di circa 11 milioni la quota dell'avanzo libero che andiamo a discutere, mentre i 7 milioni circa che rimangono ancora a disposizione verranno discussi prossimamente in sede di assestamento di bilancio. Tra i vari documenti inviati si evidenzia che abbiamo un importo di 934 mila euro di avanzo disponibile e di spese non permanenti, che viene impegnato in diversi parti. E' preciso: in parte in studi di fattibilità, come già è stato richiamato da diversi altri consiglieri, per il progetto delle nuove quattro sedi comunali, dato che c'era già stato illustrato anche, anticipandocelo, in qualche seduta fa dall'assessore Bongiorni, e che in quest'ottica di riorganizzazione vede nel piano delle alienazioni le sedi di via Taverna, di via Scalabrini e di via Verdi. Intervento questo che sarebbe sicuramente più funzionale per i nostri cittadini, che quindi noi valutiamo positivamente. In parte viene impegnato nella progettazione della ciclo pedonale tra il Po e il Centro Storico, che indica quindi molta attenzione alla valorizzazione del Grande Fiume e che si inserisce nella più ampia valorizzazione di quest'area delle grandi potenzialità anche date dalla presenza della ciclovia Ven.To. Ricordiamo la rimozione e lo smaltimento straordinario dei rifiuti, le opere di facchinaggio che si sono rese necessarie in relazione agli interventi dei progetti del PNRR e le spese per le manifestazioni e gli eventi culturali e la valorizzazione del centro Storico, che già gli assessori Fiazza e Fornasari stanno curando e proponendo con successo ai nostri cittadini. Ci sono poi i progetti legati alle pari opportunità, che purtroppo e spesso non sempre sono al centro della priorità delle scelte, ma che dovrebbero avere forse un riconoscimento maggiore. Nella tabella forniteci con i dettagli dell'allocazione degli avanzi di amministrazione, quelli accantonati e quelli vincolanti, mi sembra molto significativo che si stia dando corpo e gambe con le dovute integrazioni ai progetti PNRR, già approvati, e che hanno bisogno di integrazione. Che vi sia un'attenzione particolare alla sistemazione straordinaria delle scuole materne ed elementari e all'adeguamento dei rispettivi arredi. Che un'importante parte di risorse siano destinate alla sistemazione delle aree destinate a verde pubblico, si parla di 800.000 euro, di 950.000 euro, e all'acquisto dell'arredo urbano. E questo è un richiamo forte alle linee di mandato per una città più bella e decorosa da vivere. Che gli spazi gioco per i bimbi nei parchi di via Don Dieci, di via Ottolenghi e sul pubblico passeggio e ancora alla Baia del Re vengano resi sicuri e adeguati per tutti i bambini, precisando anche che in alcuni di essi vi saranno giochi adatti anche per i bambini portatori di disabilità. E questa è veramente una cosa molto, molto significativa per noi. Ancora, che l'attenzione per l'importanza del verde, dei benefici che esso porta in termini di salute, sia resa significativa anche attraverso la riforestazione delle aree periurbane, per l'adattamento ai cambiamenti climatici. Ancora, che sia prevista una forte attenzione per la manutenzione delle strade, si parla di 1.150.000 euro e ancora di 750.000 euro. La manutenzione della biblioteca comunale, degli impianti sportivi, della realizzazione dello skate park di Via Penitenti. Tornando, invece, al rispetto, all'importanza già più volte declinata sul fotovoltaico, io ritengo che il progetto della dotazione di pensiline fotovoltaiche su quella parte di parcheggio di Viale Malta, aperto con la demolizione delle casermette a supporto dell'utilizzo dell'energia rinnovabile edifici pubblici, era nelle nostre linee di mandato, ricordiamolo, e si comincia a concretizzare con un intervento. E questo credo che sia molto significativo. Così come anche quello analogo al servizio del parcheggio della dotazione di pensiline fotovoltaiche del cimitero e dello stadio. La stessa cosa per la realizzazione del parcheggio per i nuovi impianti indoor polivalente di Calvino. L'auspicio che mi faccio, e che vi faccio, è che se negli interventi dei parcheggi non sia prevista l'installazione della copertura fotovoltaica, vi sia l'osservanza delle caratteristiche di alberature e di impermeabilizzazione esplicitate nelle nostre linee di mandato, e che stanno a cuore a tutta la cittadinanza. A chiusura, quindi, ritengo che si stia cominciando una fase nuova per la nostra città, con la quale attraverso i tanti interventi ora programmati a quelli che seguiranno, con la predisposizione della prossima allocazione dell'avanzo in sede di assestamento, si potrà concretizzare quanto promesso in campagna elettorale per avere una città più bella e attraente per vivere.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consigliera Gnocchi. Ora la parola al consigliere Infantino, prego, ne ha facoltà.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Infantino:</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Dunque, ci ritroviamo per la prima variazione di bilancio in seguito all'approvazione del consuntivo, che ha dato un risultato, come tutti ormai sappiamo, di ben 18 milioni di euro. Io volevo fare un paio di considerazioni su come vengono spesi una prima parte di questi 18 milioni di euro, in particolare questi 11 milioni di euro che andiamo ad applicare nella delibera odierna. E volevo fare un paio di riflessioni insieme a voi. La prima è che 18 milioni di avanzo, pur essendo una cifra record in assoluto, e pur trattandosi di una somma sicuramente cospicua, chi ha fatto l'amministratore saprà meglio di me che si esauriscono con una rapidità sorprendente. I bisogni della città, le necessità della città sono tali e tante che sicuramente non è che c'è l'imbarazzo della scelta. Questa è la prima questione. La seconda questione che voglio sottoporvi è che io, in tutta questa articolata variazione di bilancio, invece io intravedo un filo rosso che politicamente lega tutti i vari aspetti e che adesso andrò a portarvi come mia discussione. Parto da una considerazione, e cioè che una delle distorsioni della democrazia rappresentativa è la tendenza ad avere come orizzonte temporale quello del mandato elettorale, quindi dei cinque anni. Quello che invece noi abbiamo chiesto all'esecutivo è di cercare di guardare oltre, di mettere in campo esclusivamente progetti che avessero un respiro molto lungo, molto ampio. E da questo punto di vista io credo che tutta questa articolata manovra, che sembrano tanti numeri, ma può essere suddivisa diciamo in tre macro aree, che io credo sia importante individuare. Da un lato abbiamo gli investimenti di immediata fruibilità, e mi riferisco ad esempio alla manutenzione del verde, straordinaria, in cui viene applicato un milione; al rifacimento delle strade con le piattaforme rialzate, a cui viene applicato un altro milione; Parco giochi del Faxhall, che è un'opera che necessitava di una importante manutenzione e Baia del Re, 600 mila euro; ristrutturazione dell'autostazione dei Pullman altri 300 mila euro, poi adesso non li elenco tutti perché altrimenti continuiamo a fare l'elenco della spesa. Queste qua sono delle opere per cui nel giro di breve tempo si riuscirà a vedere immediatamente il risultato e quindi ad avere una fruibilità immediata. Poi c'è il tema delle nuove opere. Riguardo le nuove opere direi che possiamo sicuramente citare lo skatepark, la predisposizione dell'Arena Daturi, il parcheggio a servizio della nuova palestra della Calvino. Abbiamo anche questo parcheggio di via Tirotti, che sinceramente mi sorprende di come stia tenendo banco un'opera secondo me tutto sommato non così rilevante nell'ambito dell'intera manovra, come stia tenendo banco. Voglio fare una considerazione anche su questo aspetto. Io credo che qui la questione non attenga alla disponibilità della società Piacenza Expo di risorse finanziarie per costruire un parcheggio. Io penso che la questione sia un'altra e, cioè, al nostro comune interessa che l'ente fiera, pubblico o privato che sia, abbia una capacità ricettiva e attrattiva in modo da poter svolgere tutti i servizi che l'ente fieristico deve svolgere. Io credo che nessuno voglia perdere anche Geofluid. E quindi questi 300.000 euro investiti per un parcheggio vanno in quella direzione lì, è compito del Comune rendere attrattiva la città. Aggiungo, se un domani Piacenza Calcio dovesse andare in Serie A, penso che tutti saremmo d'accordo che il Comune magari costruisca un parcheggio per ampliare quello dello stadio. Quindi il discorso è che qui non stiamo avvantaggiando un soggetto privato, qui stiamo semplicemente dando alla città un parcheggio, che oltretutto Piacenza Expo non è nemmeno un soggetto privato ma è un soggetto strategico e partecipato dal Comune. Quindi da quel punto di vista, nonostante non si tratti di somme particolarmente rilevanti, tutto sommato mi sembra che siamo nell'ottica di dare un futuro alla città migliore. Terza area è l'area progettuale. Ci diceva il Consigliere Trespidi, non ho fatto questo calcolo, che sono applicati 600.000 euro riguardo alla progettazione. Progettazione che viene affidata a consulenti o soggetti esterni, perché ovviamente non può essere fatta dai neo dipendenti comunali che ancora non sono stati assunti perché sono ancora in corso le procedure concorsuali, credo che stiano facendo gli orali in questo periodo. Riguardo la progettazione, questi sono gli aspetti che guardano più al futuro. Tra questi direi che sicuramente c'è da citare la progettazione che riguarda la fattibilità delle  nuove sedi comunali, e la progettazione che riguarda il Fiume Po. Si è trattato anche di un ordine del giorno di cui abbiamo discusso nella discussione dell'approvazione del bilancio consuntivo, e abbiamo evidenziato di come non ci sia un collegamento tra il centro della città ed il Fiume Po. Insomma, finalmente viene affidato questo progetto e verrà affidato ai progettisti della ciclovia Ven.To, che è la ciclovia Venezia-Torino che, come sappiamo, congiunge tutto il lungo Po per tutta la sua lunghezza. Sicuramente è un soggetto qualificato, che avrà un'attenzione all'aspetto ambientale, e aggiungo inoltre, credo che posso già anticiparlo riguardo quello che chiedeva consigliere Rabuffi, che questo festival del Fiume Po dovrebbe tenersi in autunno e dovrebbe avere ad oggetto una serie di temi ambientali. Insomma, io in conclusione penso di poter dire che questa manovra sta dando un'impronta politica, che è quella che volevamo che fosse data e, quindi, penso che l'applicazione dell'avanzo finora stia rispondendo a quei criteri di ampia progettualità che ci eravamo dati all'inizio.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consigliere  Infantino. Ora la parola alla consigliera Sgorbati. Prego.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Sgorbati: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Ma io non ho intenzione di dilungarmi molto in questo mio intervento, perché devo dire che ho letto di una variazione assolutamente in linea che ben rappresenta il vostro modo di operare, almeno fino a questo momento. Una variazione che direi va in conferma, non smentisce, diciamo così, una variazione che rientra, come ha detto anche il consigliere Trespidi prima, a pieno titolo tra le variazioni importanti. Le variazioni importanti per le cifre, diciamo, gli importi economici che muove. Una variazione che conferma un po' lo stile del non “domani è un altro giorno”, ma “l'oggi è un altro giorno rispetto a ieri”,  perché fino a qualche mese fa abbiamo assistito a un dietrofront anche piuttosto repentino e veloce sulle tasse, dove vi siete rimangiati la parola data in campagna elettorale “mai e poi mai l'aumento delle tasse” e poi abbiamo visto esattamente il contrario. In un ultimo Consiglio Comunale, io non ero presente ma ho seguito, si parlava del parcheggio di Piazza Cittadella. In campagna elettorale abbiamo sentito frasi sventolate ripetutamente con assoluta certezza dove dicevate “il parcheggio si fa” e nell'ultimo Consiglio Comunale abbiamo capito che o si fa o non si fa. Avete già annacquato l'assoluta certezza. Oggi ancora. Io ho recuperato degli interventi, vi dico anche le date, il 9 giugno 2022 qualcuno diceva: “Poi c'è una struttura meravigliosa che va rimessa a posto, l'ex Berzolla, e credo che lì si possa fare un pensiero per un'area giovani”. Il 4 settembre, sempre del ’22: “All'ex Berzolla, casa delle associazioni, non sede di uffici comunali”. Oggi leggiamo in questa variazione, ci viene spiegato in Commissione, che sull'ex Berzolla, tra gli altri, si farà uno studio di fattibilità per portarci i servizi sociali e i servizi educativi. Io non capisco se sperate che nessuno si ricordi delle cose dette, cioè passa il tempo e poi dopo boh, oggi lo dico e domani lo nego. Per ora di vostro avete mantenuto l'abbonamento gratuito agli over 70, e mi risulta che, anche lì non c'ero ma avevo seguito il Consiglio Comunale, e il consigliere Rabuffi non ci ha snocciolato dati per cui essere particolarmente fieri. Io vorrei capire all'ex Berzolla che cosa si volete fare? Visto che passiamo dalla cittadella della cultura, alla casa delle associazioni, di mettere i sociali, i servizi educativi, confusione per confusione, vi aggiungo, facciamoci la cittadella della moda. Facciamoci la cittadella della moda. E’ un edificio anni 30 costruito da un signor architetto, facciamoci la cittadella della moda. Cioè cambiamo tanto per buttare, sparare nella mischia, perché qui in sei mesi avete detto di tutto. In questa variazione voi vi siete trovati in questo avanzo di bilancio un quantitativo di denari che nella storia del Comune di Piacenza non si erano mai visti. Questa variazione, come diceva anche il consigliere Trespidi, apre una serie di rivoli che temo porteranno allo stesso, a ciò che rimane, voi prendete una pentola, un tegame d'acqua, lo versate in un colino, e poi mi dite che cosa rimane. Io ho l'impressione che si stia andando in questa direzione, che poi è la stessa direzione che sta prendendo il piano assunzionale. Cioè avete voluto fortemente l'aumento dell'addizionale per i 110 dipendenti da assumere, però nonostante questo continuate a prevedere incarichi esterni. In Commissione l'attento collega Trespidi ha evidenziato un incarico esterno per 3.800 euro a un soggetto esterno che in una mattinata ha dovuto illustrare il Pug a un gruppetto di bambini e ragazzi al Farnese. L'intervento del collega Trespidi che ha fatto in Commissione mi ha acceso una lampadina su un'altra voce che avevo notato tra i documenti che oggi analizziamo ma che, devo dire la verità, all'epoca avevo prestato poca attenzione. E mi riferisco alla richiesta da parte del servizio Bandi Europei di attivare la modifica sullo schema di DUP al fine di consentire l'attivazione di incarichi di collaborazione autonoma da svolgersi come meglio specificato nell'allegato, dice. Se prendiamo l'allegato vediamo che un incarico di collaborazione occasionale, erogato da un dipendente di una pubblica amministrazione, avente come oggetto della prestazione dell'incarico il supporto in materia di reperimento e coordinamento di progetti europei. Alla voce “durata dell'incarico” poi, caro Massimo, anche qui si glissa con un bel “durata, l'incarico verrà effettuato nell'anno 2023”. Allora io quando dico “durata” intendo da a, non nell'arco dell'anno 2023. Quanto dura l'incarico per questo dipendente esterno? Dura una giornata, mezza giornata, una settimana? Non c'è traccia. Sappiamo però che a questo dipendente verranno riconosciuti 5.000 euro. Io su questo punto porto buone notizie. Porto buone notizie perché la variazione su questa voce potete tranquillamente evitarla, perché all'Ufficio Europa avete personale assolutamente preparato, una persona in modo particolare molto preparata, che ha prestato anche attività credo a Bruxelles addirittura. Quindi non c'è assolutamente necessità di conferire un incarico esterno al punto che questo dipendente e all'epoca della progettazione del Polo dell'infanzia Sbolli era stato determinante per poter andare a partecipare alla progettazione europea. Quindi il consiglio che do è: quando avete delle risorse interne valide, e avete molti uffici e risorse interne valide, dovete assolutamente valorizzare le risorse interne che avete, perché altrimenti non ha senso aumentare a 110 dipendenti il personale e, poi, continuare ad affidare incarichi esterni. Poi lasciate che i dipendenti esterni operino per le loro amministrazioni di appartenenza, perché non vorrei che magari la stessa amministrazione di appartenenza sia in affanno di personale o alle prese con, come la nostra, poderosa riorganizzazione di personale. Quindi questo per quanto riguarda gli incarichi esterni. Altra cosa che mi ha lasciato particolarmente dubbiosa e che mi lascia particolarmente dubbiosa, è la voce “rimozione rifiuti presso via Nino Bixio 170 mila euro”. Allora, al di là del fatto che, stessa cosa del campo Sinti, se non sono aree presidiate va a finire che nel giro di poco tempo torniamo ad avere la stessa situazione di quando siamo intervenuti. Ma su via Nino Bixio sono ancora più dubbiosa perché via Nino Bixio è un'area di proprietà privata, di modo che non vorrei mai che si creasse un pericoloso precedente che alle casse del Comune non farebbe assolutamente bene. Mi riservo poi eventualmente un secondo intervento.  Grazie Presidente.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consigliera Sgorbati. Ora, ricordo all'aula, siamo sempre in discussione generale, e do la parola al consigliere Scafuto.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Scafuto:</w:t>
      </w:r>
    </w:p>
    <w:p>
      <w:pPr>
        <w:pStyle w:val="Normal"/>
        <w:tabs>
          <w:tab w:val="left" w:pos="284" w:leader="none"/>
        </w:tabs>
        <w:jc w:val="both"/>
        <w:rPr>
          <w:rFonts w:ascii="Calibri" w:hAnsi="Calibri"/>
          <w:sz w:val="22"/>
          <w:szCs w:val="22"/>
        </w:rPr>
      </w:pPr>
      <w:r>
        <w:rPr>
          <w:rFonts w:ascii="Calibri" w:hAnsi="Calibri"/>
          <w:sz w:val="22"/>
          <w:szCs w:val="22"/>
        </w:rPr>
        <w:t xml:space="preserve">Grazie signor Presidente. Emerge ogni tanto questo discorso legato a Piacenza Expo, al fatto che si stia facendo bene, che si stiano spendendo bene i soldi che il Comune ha dato e che anche tutti i soci hanno dato. Cerchiamo di evidenziare un pochettino come sono andati i fatti, e i fatti sono i seguenti. E' stato fatto un aumento di capitale, questo lo sappiamo, a fronte di certi lavori da fare. Inizialmente erano 2.500.000, alla fine sono stati di 1.850.000. Per cui di tutte le relazioni mandate dall'approvazione di bilancio è emerso che alcuni lavori vengono fatti e altri sono stati ridimensionati semplicemente. L'elenco dei lavori è ben chiaro dei soldi spesi, trasparente. C'è un bilancio, un bilancio che è stato approvato da un Collegio di Sindaci, da Revisori, e quindi è tutto trasparente, è tutto tracciato, è tutto evidenziato ed è tutto visibile. L'unico parcheggio previsto in via di fattibilità era quello rientrante nelle questioni che doveva fare la Fiera, che era di 70.000 euro, come è stato evidenziato, nel caso in cui però la cascina fosse stata recuperata dai lavori di ristrutturazione. Per cui non era prevista nessuna cifra per l'acquisizione di aree circostanti e, tantomeno, la costruzione di parcheggi nei dintorni della Fiera. Anche perché con 70.000 euro di parcheggi non se ne possono fare. Un altro aspetto importante, noi sappiamo che il PCExpo è di tutti quanti noi, e lo sa anche, e non è una critica che faccio alla collega Barbieri, lo sa anche la collega Barbieri, più volte, anche durante il suo mandato, l'è stato segnalato, più volte, il pericolo costante di una struttura fatiscente, che aveva bisogno di manutenzione e aveva bisogno di lavori svolti. Un altro appunto importante, mi chiedo come mai la Regione sia rientrata di nuovo tra i soci di Piacenza Expo. Evidentemente proprio perché gli è stato dato un nuovo volto a Piacenza Expo, per i risultati ottenuti. È vero, ci sono dei soldi ancora nel cassetto, la matematica non è un'opinione. Ma quei soldi vanno gestiti, quei soldi vanno centellinati per affrontare i lavori man mano. Nei lavori rimasti, ci sono tante voci di interventi da fare. Solamente il capannone nuovo, sapete quanto costa? 1.160.000 euro. Impianto termoidraulico, 385.000 euro. I soldi del parcheggio principale sul terreno non erano stati chiesti ai soci e, comunque, l'aumento di capitale è stato inferiore a quello richiesto, come abbiamo detto. Inoltre, nell'elenco dei lavori fatti, ci sono tanti lavori straordinari che non sono neanche in elenco del piano pluriennale. Come ad esempio il nuovo modulo inverter, circa 127.000 euro. Certificazione impianto antincendio, circa 60.000 euro. Sono dei piani fuori al progetto iniziale. E questo per dirne alcuni. Quindi era un semplice commento il mio. Quindi mi chiedo, alla fine, voglio chiudere con questa affermazione. Mi chiedo, tutta Piacenza e socia di Piacenza Expo, il sistema economico, imprenditoriale e socio di Piacenza Expo, solo poche persone, forse una persona o due persone, si lamentano di come va l'andamento di questo Piacenza Expo. O sono queste persone, imprenditoriali, sistema economico, o sono tutti degli incapaci, o non sanno fare niente queste persone.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Grazie consigliere Scafuto. Ora proseguiamo con gli interventi e do la parola alla consigliera Fugazza.</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Fugazza:</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Io mi limito a rispondere su quanto è emerso in Commissione 1 e nella discussione odierna su Spazio 2. A mio avviso questa è una delle opere più importanti all'interno di questa variazione, non dal punto di vista sicuramente finanziario, ma dal punto di vista delle strategie di politiche giovanili e servizi sociali. Come saprete meglio di me, il progetto Spazio 2, quale nuovo hub di comunità, è una progettualità ATUS, Agende Trasformative Urbane per lo Sviluppo Sostenibile, un programma delle Regioni Emilia-Romagna di investimenti di 110 milioni di euro complessivi, per rendere le città più verdi e digitali. Le ATUS rappresentano un nuovo modello di intervento, caratterizzato da una programmazione partecipata e condivisa con le comunità locali. Come ricordato prima dall'assessore Perini, il nostro ente ha intercettato 8,4 milioni di euro di fondi regionali, a fronte di una spesa complessiva su tutta la progettazione di più di 10,5 milioni, e quindi impegnandosi con un cofinanziamento a carico del Comune pari a circa 2,1 milioni, distribuiti su progettazione fino al 2026. L'intera progettazione rientra nel programma regionale dell'Emilia-Romagna, il documento di programmazione che definisce strategie e interventi di utilizzo delle risorse assegnate alla Regione del Fondo Europeo e di Sviluppo Regionale. Andiamo il dunque, perché è importante cogliere questa partita? La progettualità cuba - di Spazio 2 intendo - 892 mila euro, di cui 700 mila euro a carico della Regione e noi, come Comune di Piacenza, siamo a carico di 192 mila euro. Gli hub di comunità, e cito la definizione, “sono spazi ibridi, dinamici e difficili da incasellare in una definizione univoca. Rappresentano innovazioni territoriali capaci di generare un esito di natura collettiva che si traduce in un aumento del dinamismo culturale, della coesione sociale, dell'inclusione e della densità delle relazioni attraverso il riconoscimento, l'attivazione e l'accompagnamento delle energie sociali presenti nei campi”. La presente progettazione, che individua come polo principale Spazio 2, si propone di migliorare l'accessibilità e la qualità dell'offerta di servizi aggregativi, educativi, extrascolastici e di animazione culturale rivolti ai giovani e alle famiglie. Con attenzione alla popolazione con background migratorio, attivando e coinvolgendo direttamente nella co-progettazione degli interventi i soggetti associativi, il terzo settore, le agenzie educative e le comunità. In particolare si intende:  1) sviluppare nella cittadella dell'ex quartiere 2 un hub di comunità in grado di integrare funzioni animative, di orientamento, laboratoriale e di produzione culturale, attraendo e valorizzando competenze di soggetti associativi e istituzionali. 2) Avviare all'interno della struttura un centro interculturale come punto di riferimento integrato per i cittadini di nazionalità non italiana, a partire dalle fasce più giovani, per le loro associazioni e per gli operatori dell'intercultura e della mediazione. 3) Dare vita, attraverso una regia condivisa, ad un sistema articolato di offerte formative e laboratoriali, attrattive per giovani di varia estrazione di diversi gruppi sociali. 4) La spesa pari a 50.000 euro, sull'annualità 2023, consona ad un affidamento funzionale per la costruzione di una nuova organizzazione attraverso un percorso partecipato. L'attuale modello tradizionale, e uso apposta questo termine perché possiate capire che tendenzialmente il concetto di tradizionale e di strategia di politiche giovanili non si sposano, l'attuale modello tradizionale non è destinato a sopravvivere, perché risulta poco funzionale ai bisogni e alle richieste del target. I bisogni e le richieste che cambiano costantemente vanno mappate e approfondite prima di muovere qualsiasi azione politica. Non a caso anche gli altri centri di aggregazione e servizi saranno coinvolti in questo percorso innovativo e partecipativo. L'amministrazione deve agire in maniera consapevole e farsi interprete, con competenze e forze interne ed esterne, di tali bisogni. Non si tratta semplicemente di affidare a qualcuno la gestione degli spazi, di organizzare delle attività, degli eventi per i giovani. Si tratta di progettare e di educare alla autoprogettazione di pezzi di città, sia da un punto di vista geografico, sia da un punto di vista anagrafico e quindi sociologico. Si tratta quindi di acquisire un accompagnamento, sia sul livello strategico, sia su quello della promozione e della partecipazione. Queste tematiche sono in continua evoluzione. Spesso sbagliamo in partenza quando riteniamo che sono già state in parte finanziati questi spazi o questi spazi hanno già ricevuti abbastanza finanziamenti. Se vogliamo essere un'amministrazione che sta al passo con i tempi, dobbiamo operare sulla base della necessità delle generazioni che cambiano. E quindi ringrazio sicuramente l'assessore Brianzi, ma soprattutto dobbiamo essere innovativi, creativi e lungimiranti.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consigliera Fugazza. Ora la parola al consigliere Zandonella.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Zandonella:</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Spesso il tempo è galantuomo e come da questi banchi avevamo più volte detto negli scorsi mesi, si sarebbe dimostrato come l'aumento delle tasse che avete votato non era necessario. Infatti lo vediamo da questa variazione di bilancio dove le principali motivazioni che sono state date, come il PNRR, le utenze, ed altro, ne vediamo poca traccia rispetto alla sua totalità. Alcuni argomenti sono stati già elencati, spiegati e dettagliati da chi mi ha preceduto, quindi non li ripeterò tutti. Però su alcuni si. Innanzitutto voglio fare anche io un commento sul discorso della totale assenza della questione della sede della Polizia Locale. Non mi sorprende che non ci sia nulla al riguardo, perché avevo presentato un emendamento durante la discussione qualche mese fa, dove chiedevo che entro la metà del mandato fosse individuata almeno l'area dove andare poi ad avere l'affidamento della nuova sede della Polizia Locale. Purtroppo questo emendamento non fu approvato, e quindi non mi aspettavo certo che nella prima variazione ci fosse qualche novità in merito. Infatti così purtroppo è stato.  Qualche commento su alcuni punti che leggiamo in questa variazione, in particolare nel programma biennale degli acquisti servizi. Qualcuno ha già parlato dei circa 50.000 euro previsti per la Polizia di un'area attigua al Campo Nomadi. Già in Commissione avevo fatto un appunto, un consiglio al futuro, che parrebbe recepito dall'amministrazione, poi probabilmente lo vedremo nei prossimi mesi, cioè il fatto che non ci dobbiamo limitare a pulire solamente l'area, perché altrimenti tra sei mesi-un anno rischiamo di dover di nuovo impiegare risorse. Abbiamo un nucleo ambientale della Polizia Locale che potrebbe essere molto utile nelle indagini, potrebbe prima di rimuovere il tutto capire se c'è qualcosa di utile o per indagini già in corso, oppure per altro in futuro, e soprattutto siccome negli scorsi anni la Polizia Locale è stata dotata di strutture di tecnologia al passo coi tempi,  come fototrappole, videocamere specifiche eccetera, queste potranno essere utili perché ovviamente i furbetti che scaricano su aree pubbliche devono essere stanati e, quindi, ci sono gli strumenti al giorno d'oggi per aiutare in tal senso. L'amministrazione passata ha dotato la Polizia Locale di questi strumenti, e quindi è giusto anche che venga dato l'input di controllare delle aree che andranno ad essere nei prossimi mesi ripulite, per evitare appunto di ritrovarci nella stessa situazione. Permettetemi una battuta: chissà come mai questi rifiuti sono accatastati in un'area attiva al Campo Nomadi e non da qualche altra parte della città come, non so, di fianco alle sede degli Alpini o di fianco ad altre sedi di associazioni che portano valore a tutta la città, molto casualmente li troviamo a fianco del Campo Nomadi. Poi  volevo fare un commento, come avevo già chiesto in chiarimento in Commissione, e poi largamente è venuto fuori anche oggi, per quanto riguarda il finanziamento su Spazio 2, perché abbiamo letto di questi primi 50.000 euro, poi chiedendo un dettaglio durante la Commissione è emerso che è un progetto che, se ho capito bene, sul triennio cuberà intorno agli 890.000 euro. Cifra enorme, perché se pensiamo che più o meno annualmente sappiamo che Spazio 2 negli ultimi anni è stata data in gestione direttamente all'Asp e ha un contributo più o meno, poi c'erano ovviamente, di anno in anno la cifra un po' si modifica, ma a grandi linee intorno ai 120.000 euro annuali, e qui andiamo a parlare di 890.000 su tre anni, quindi ovviamente una cittadella dedicata ai giovani che dovrebbe essere incentrata soprattutto sul lavoro e sull'età giovanile, andiamo a capire che con queste grosse risorse che arriveranno si trasformino  in un centro interculturale, sicuramente staremo molto attenti su come saranno spese queste risorse, perché appunto 890.000 euro in tre anni sono davvero tante e, soprattutto, in questo momento rischia di diventare, tra virgolette, un pastrocchio. Ripeto, lo vedremo poi alla prova dei fatti, anche se questo contributo che viene dato anche con l'obiettivo di sviluppare servizi di animazione e orientamento e renderlo un punto di riferimento per cittadini di nazionalità non italiana, in particolare per i più giovani, insomma non fa ben presagire questo obiettivo, perché si deve dedicare a tutta la popolazione e non farlo diventare appunto solamente un centro interculturale. Poi per quanto riguarda, voglio fare un commento, leggevo nel programma triennale ai lavori pubblici che sono destinati 300.000 euro a riqualificazione immobile ad uso sala d'attesa, autostazione dei bus. Qui ricordando una dichiarazione che ho trovato facilmente sul web dell'allora Assessore Cisini, all'epoca nel 2016 quando venne aperto questo terminal, si parlava di un terminal temporaneo ed erano stati destinati all'epoca all'allestimento spazio esterno per gli utenti, dotati a aree condizionate, biglietteria interna, sistemazione terminal, circa 200.000 euro. Qui andiamo a metterne altri 300.000, quindi ormai di temporaneo, immagino nel 2023 che abbia ben poco di temporaneo ormai questo luogo della città, e quindi ormai di risorse nel luogo sono state, a spizzichi e bocconi, destinate nel totale poi non poche, e quindi ormai mi viene da dire che è una sistemazione ormai definitiva, perché con questo ulteriore stanziamento sicuramente di temporaneo ormai c'è ben poco, anche se sono ovviamente i fatti a dimostrarlo. Che dire? Questa variazione ha una serie di interventi un po' su svariati fronti, che però non fanno vedere una progettualità sul medio e lungo termine dell'amministrazione comunale e, soprattutto, ripetiamo il fatto che non era necessario in questo periodo storico aumentare le tasse ai piacentini. E questa prima variazione lo dimostra. Questo lo continueremo a dire perché qualcuno magari spera che passando il tempo qualcuno lo dimentichi, ma così non deve essere.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Grazie consigliere Zandonella. Ora la parola alla consigliera Barbieri per il secondo intervento, prego.</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Barbieri: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Secondo intervento, sì. Innanzitutto volevo rispondere a quello che è stato il tentativo di Infantino di replicare quella che è stata la nostra posizione, in cui abbiamo confermato quello che pensiamo, cioè c'è un'assenza totale di progettualità che emerge all'interno di questa manovra e, soprattutto, per quanto mi riguarda è immotivato l'innalzamento dell'IRPEF, perché è a fronte del vuoto pneumatico del nulla. Ma mi ha illuminato l'intervento di Infantino perché a un certo punto io ho capito perché ho perso. E io ho capito perché ho perso perché in realtà non ho programmato su dieci anni,  perché bisogna programmare su dieci, mentre invece io ho programmato su cinque, e quindi era sbagliato. Allora dice “Per un mandato occorre programmare per dieci anni”. Bene, allora scusate, a parte che allora solo a me dovevano servire cinque di cui due e mezzo con il Covid, e quindi va bene, in ogni caso in quegli anni sono arrivati quei famosi soldi per cui oggi Dallanegra si dice compiaciuto dei progetti che stanno partendo. Perché allora ce lo dobbiamo dire tutta, perché in quei cinque anni sono arrivati comunque col PNRR oltre  90 milioni di euro. I 90 milioni di euro sono arrivati nonostante non ci fossero quelle grandi professionalità per cui adesso spendete 600 mila euro, assommate a tutte le nuove assunzioni che devono servire a far fronte al carico di lavoro. E’  una contraddizione  perché comunque quelle persone,  è vero che c'è carenza di organico, l'ho detto subito il primo giorno al vicesindaco, avete fatto bene a prevedere le assunzioni per carità, però attenzione non potete andare verso le assunzioni e poi spendere anche 600 mila euro di incarichi professionali, tra l'altro a fronte di quelle che sono delle situazioni ingiustificate perché l'ufficio Europa, come diceva prima la consigliera Sgorbati, ha dentro le professionalità, non avete bisogno di dare incarichi all'estero. Allora state attenti a come spendete davvero i soldi. Poi consigliere Infantino, mi scusi, ma se il Piacenza va in A bisogna fare lo stadio, non il parcheggio. Cioè  nel senso che il parcheggio lo potremo ampliare, c'è da fare uno stadio, perché comunque se si va in A la necessità è quella. Ma vengo anche, perché non vorrei creare poi degli equivoci, dare una risposta a Scafuto. Vede Scafuto, allora innanzitutto io sono stata una delle sostenitrici del fatto che… voglio precisare questo, c'è chi si è battuto unitamente alla Regione per rivedere la posizione, è stata l'amministrazione comunale, sono stata io in primis, insieme all'assessore Colla, e poi ci è venuto dietro tutto il resto. Perché? Perché a nostro avviso l'idea di fare di Piacenza una fiera di nicchia poteva essere strategica per la collocazione geografica della nostra città. Allora a Parma si fa il CIBUS, qui si fa qualcosa di più settoriale, di più specifico. E sono d'accordo anch'io che possa servire, anzi è necessario sicuramente il parcheggio. Quello che io contesto è questo, anche perché Cavalli per due mandati è stato comunque nominato da me, quindi voglio dire come amministratore ho riconosciuto che ci metteva anche tanto entusiasmo. Lasciamo perdere che poi aveva pensato di fare il sindaco al posto mio e dalla Tarasconi, nel senso che tra l'altro aveva anche queste velleità, e forse lì si è distratto un attimo. Ma al di là di questo, quello che voglio rimarcare è che c'era una situazione che questo Comune ha dovuto affrontare insieme a Cavalli, Cavalli non ne aveva assolutamente alcuna responsabilità, lo preciso. Ed è stato il trovarsi la sorpresa di una IMU non versata per 800.000 euro, perché si trovò per il periodo 2013-2016 con una situazione di scopertura totale per quanto riguarda l'IMU. E 800.000 euro non erano sicuramente pochi. Ed è stato per questo motivo che si è cercato di investire molto, per dare a lui la possibilità di far decollare quella famosa porta aerei. Quello che contesto oggi è questo. Tutti gli sforzi questo Comune li ha già fatti. Anche l'area può essere messa a disposizione, ma deve partire con le sue gambe questa importantissima fiera. Per cui diamo atto che Geofluid, la fiera dell'idrogeno, sono cose bellissime che devono andare avanti, però bisogna dare una spinta in più, non possiamo pensare che tutte le volte sia il Comune ad intervenire.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consigliera Barbieri. Ora la parola al consigliere Fossati.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Fossati: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Come prima cosa mi unisco anch'io ai ringraziamenti agli uffici, all'assessore Perini per l'illustrazione della manovra di oggi, per averci fornito la documentazione cospicua sempre in tempi utili. In secondo volevo, anche come partito Democratico, ringraziare l'amministrazione che sta cercando di uscire in qualche modo da questo impasse dell'avanzo. Si sta cercando di non ripetere quelli che sono stati gli errori del passato, cioè dove c'è stata difficoltà nello spendere i soldi. Non è un attacco alla consigliera Barbieri, ma una difficoltà oggettiva dovuta poi all'organizzazione anche dell'ente, dovuta al Covid, insomma dovuta a tanti fattori. Ribadiamo quindi la volontà della Giunta anche di avere il minor dato possibile di avanzo alla fine dell'assestamento, già di utilizzare al meglio le risorse. Una discontinuità che è stata segnata come primo passo, vado un po' a ritroso, dall'arrivo del nuovo Segretario Generale Canessa, insomma le cui competenze ed esperienze ci serviranno e risulteranno utili per mettere in pratica quei progetti di riqualificazione di urbana e di sostenibilità anche, che trarranno espressione poi dal Pug, finanche alla riorganizzazione poi del personale. Riguardo sempre al personale, ci è stato detto tante volte, lo ribadisco, la nostra scelta di rimpolpare l’organico di Palazzo Mercanti  fin dall’inizio del mancato. Insomma abbiamo fatto una ricognizione, visto il personale ridotto dai pensionamenti stessi e il mancato turnover abbiamo subito indetto i concorsi per rimpolpare le unità. In cinque anni abbiamo perso soltanto, negli ultimi cinque, 61 dipendenti. Siamo adesso intorno alle 600 unità complessive. Una scelta di cui siamo fermamente convinti, l'abbiamo ribadito tante volte anche in Consiglio Comunale. Abbiamo spinto sull'acceleratore anche per quanto riguarda i concorsi, ci sono 42 posti già comunque in essere, a breve ci saranno anche quelli riservati ai sette Agenti della Polizia Locale su cui è arrivata a breve la determina per la scelta da nomine della Commissione, e poi altri 12 per gli addetti amministrativo-contabili. Tornando ai numeri, l'avanzo complessivo è arrivato a 62 milioni di euro. Togliendo poi la parte accantonata, quella vincolata e la quota destinata agli investimenti, che è di circa un milione e mezzo, arriviamo a questa famosa quota di quasi 18 milioni. Ne applicheremo quindi complessivamente 11 milioni e mezzo, come ha detto l'assessore, poi un'altra quota a luglio in sede di assestamento. Volevo partire un po’ dai temi trattati, quello che ci sta più caro, importante è la riorganizzazione strategica degli uffici comunali. Ha avuto vasto eco anche in Commissione venerdì scorso. C’è stato consegnato un piano delle alienazioni. Troviamo per il ’24 via Taverna, dove c’è il sociale, Via Millo con l'occupazione della viabilità. Per il ‘25 avremo via Verdi, ufficio lavori pubblici e via Scalabrini 11 con l'urbanistica e l'edilizia. E’ bene ricordare, l'ha fatto anche Trespidi, che questi immobili erano già presenti nel piano delle alienazioni anni fa, ricordo  fin dalla Giunta Dosi, ma poi non se ne pese nulla. È stata discussa anche una mozione della collega Zanardi, in cui si chiedeva anche in relazione al numero dei dipendenti una riflessione per ottimizzare le sedi, che queste siano poi spaziose e di qualità. Un tema che poi ha sottolineato l'assessore Bongiorni di medio e lungo termine, che noi condividiamo, considerando poi che gli stessi uffici dovrebbero essere più accoglienti, più funzionali, anche in tema di efficientamento energetico, non dimentichiamolo, dobbiamo iniziare a ragionarci. È stato detto che è un percorso lungo, si è parlato di 15-20 anni. Entrare nel dettaglio adesso è difficile, però insomma ci sono delle sedi intoccabili come Piazza Cavalli, come il Farnese, oserei dire anche Via Beverora, perché ha un parcheggio vicino, un valore strategico enorme che è impossibile pensare di spostare. L'idea è stata detta anche, insomma è conosciuta, quella del Berzolla per i servizi sociali, con la conseguente alienazione di Via Taverna, che potrebbe anche diventare un'estensione dello studentato con la vicinanza del Morigi. Poi c'è la sede di Via Mille, un po' più periferica, in cui si è parlato di spostare il comparto tecnico della manutenzione del facchinaggio. Comunque si è parlato dello studio di fattibilità e secondo noi senza questo non ne usciamo, non riusciamo ad andare oltre, insomma cerchiamo di capire anche dal punto di vista economico-finanziario come affrontare questa partita. Una partita che sarà di svariati milioni di euro, si è detto 30 milioni, insomma una cifra indicativa, che costituisce appunto un investimento a medio e lungo termine. Ecco, considerando poi la razionalizzazione, l'efficientamento che si sarebbe dovuto fare, insomma, e che si andrà a provare a fare per i prossimi anni, consideriamo che lo stesso è opportuno perché da mille dipendenti dell'epoca Reggi, oggi siamo anche con i nuovi ingressi al 60-65%. Poi un'altra cosa, dal punto di vista manutentivo, gli stessi uffici sono, diciamo così, vetusti, sono vecchi di costruzione, hanno bisogno di investimenti importanti. Quindi l'ambizione, come detto, è provare a disegnare uno scenario complessivo, appunto in un periodo che va al massimo di vent'anni. Lo studio di fattibilità, secondo noi, è un buon punto di partenza anche. Naturalmente la sintesi dovrà essere fatta da tutto il Consiglio Comunale su un tema così importante, insomma senza preclusioni, a cominciare dalle migliorie che potranno essere fatte e che il Consiglio potrà dare una mano senza dubbio ad attuare. Un altro tema, è stato detto anche questo in Commissione, l'avanzo per spese non permanenti, ci sono quei 220.600 euro destinati ad attività straordinarie di rimozione e smaltimento rifiuti. Si è parlato di quelli in zona Fiume Po, io mi soffermo in particolar modo su quelli in zona Torre della Razza. Anche qua è un tema annoso, insomma, di cui si parla tanti anni, Libertà a suo tempo fece un dossier sul tema discariche a cielo aperto, con la tangenziale che insomma ne ha un triste primato. Ricordo poi l'interrogazione fatta dalla consigliera Soresi sul tema. Insomma noi siamo a stanziare questa cifra, è un tema su cui eravamo conoscenza, però vi cito perché insomma ho visto che siete sensibili sul tema, perché coloro che arrivano da Piacenza, insomma risulta un pugno in un occhio questo tipo di spettacolo. Quindi abbiamo cercato di correre ai ripari nel più breve tempo possibile. L'assessore Bongiorni ha dato una risposta costruttiva su questo tema, e insieme abbiamo cercato di risolvere il problema. Su Piacenza Expo, invece, è un altro tema di cui ha parlato e detto bene anche il mio collega Scafuto, io mi soffermo nel dire che l'ente ha avuto sia nell'arco dell'amministrazione Dosi che in quella Barbieri un'attenzione particolare dal punto di vista anche dell'Assessorato al bilancio, insomma è innegabile. Allora io da semplice cittadino, lo dico dal mandato della Giunta Barbieri, insomma si è sempre parlato della troppa rilevanza del Comune nel pacchetto azionario, quel 54% che deteniamo. Però è difficile, insomma sono state fatte ipotesi, ma nessuna poi concreta, nessuna arrivata al dunque. Quindi questo parcheggio famoso per cui abbiamo stanziato 300.000 euro, mi sembra giusto comunque doveroso che il Comune sia partito con l'iniziativa. Poi naturalmente ciò non toglie che, lo diciamo sempre, i privati si dovrebbero credere maggiormente, ma è giusto che l'iniziativa sia partita dal Comune. Sempre a proposito del parcheggio, come detto, sono stati stanziati 300.000 euro. Anche qua un ragionamento insomma per non cadere in risposte semplicistiche, ci sono queste manifestazioni importantissime di Expo, la Geofluid, ho visto anche la giornata italiana del sollevamento, la GIS, che ci sarà ad ottobre, le giornate italiane del calcestruzzo, che ci saranno invece ad aprile del ‘24, insomma quelle che tengano un po' in piedi la fiera. Quindi queste ci chiedano uno sbocco rispetto ai 2400 parcheggi che ci sono, e quindi per mantenere un po' questi asset storici della fiera è giusto fare un rafforzamento dal punto di vista dei posti auto. Poi altro tema sollevato da Rabuffi è quello appunto dei parcheggi a pagamento, cioè qui mi limito a dire che siamo, credo, una delle poche se non l'unica fiera in Italia che non fa pagare un obolo, un piccolo obolo anche per la stessa gestione e organizzazione della stessa fiera. Comunque sintetizzando, non ripeto quanto ha detto il collega Scafuto che è stato chiarissimo, però siamo ben consci di quanto ci hanno detto i vertici di Piacenza Expo a proposito poi dei 70.000 euro del parcheggio che doveva essere fatto alla Cavallerizza, però tutto si è arenato appunto perché i lavori alla Cavallerizza stessa… non alla Cavallerizza, scusate, alla Cascina San Savino, non sono mai partiti. Quindi è rimasta per così dire monca l'opera. Tuttavia abbiamo già una Commissione, la 4, convocata dal collega Dallanegra, su quello che sarà il bilancio 2022 di Expo, il 20 giugno. Quindi anche da lì potremo sentire poi dalla vivavoce del Presidente Cavalli riguardo ai dubbi dei consiglieri. Altra cosa di cui andiamo fieri, insomma esprimiamo soddisfazione, è quella dei lavori pubblici al pubblico passeggio e ai giardini della Baia del Re. Sono stati destinati 600.000 euro. L'area, soprattutto quella del pubblico passeggio, è da anni che attende un intervento straordinario, insomma è ubicata sul Faxhall, in una zona di passaggio e di forte posizione strategica. I giochi e la pavimentazione, ho letto anche da quello che è un po' lo studio che è stato fatto e il cronoprogramma, sono in una situazione per così dire critica, per non dire peggio. Alla Baia del Re c'è un campo da calcio infruibile proprio per l'assenza sia di manto che di porte e recinzione, quindi i lavori definiti da questo cronoprogramma finiranno nel ‘24 ad ottobre, e questa è sicuramente una buona notizia. Stessa cosa per il parco di via Don Dieci all'Ottolenghi dove, ha detto bene la collega Gnocchi, ci saranno spazi realizzati privi di barriere architettoniche e sensoriali. Insomma sono progetti per rendere totalmente fruibile questi giochi alle persone con disabilità, renderli un po' inclusivi e attraenti e su questo ci sono fondi per circa 111.000 euro. Due parole anche sulla manutenzione di quelle che sono il verde, la manutenzione straordinaria a questo punto, c'è circa un milione di euro. Anche qua c'è una relazione degli uffici che ci dice che nell'anno 2022 è stato eseguito un parziale censimento, è stato visibile anche a chi gira un po' per la città a occhio nudo. Abbiamo parlato con l'assessore Bongiorni di tutto ciò, e la necessità di intervenire in particolar modo sulle operazioni al Borgo culturali era evidente, insomma con la necessità di fare un programma di potature almeno di quattro anni. Quindi bene così sul verde, insomma non si possono fare miracoli ma la strada intrapresa è quella giusta. Sul Daturi, invece, destinato 500.000 euro, questa è una bella notizia, perché si cercherà di far ospitare alla stessa Arena quante più manifestazioni culturali e sportive possibili, e valorizzarle al meglio, insomma quello che definisco anche un piccolo gioiellino potrebbe diventarlo, insomma tutte le potenzialità per diventarlo, e per chi viene nell'area nord della città sicuramente sarà un bello spettacolo. Quindi bene anche su questo punto, bene sul fatto dello skate park nell'area tra la tangenziale e via Penitenti. Vado a fare un piccolo, ne ho fatto qualche appunto, era stato detto in Commissione, insomma anche dell'incarico professionale che è stato dato l'architetto Panzavolta, su quella che è la giornata del “Pug YOUng” al Farnese, insomma è stato dato tramite determina. Dico subito il momento è stato fruttuoso anche per i ragazzi dal punto di vista del confronto, insomma la figura di un io, dico organizzatore, magari sbagliando, improprio, però che gestisse il percorso di questo tipo mi pare azzeccato e corretto. Insomma ho dato anche uno sguardo,  sollecitato dai consiglieri di minoranza, anche un po' sia al sito che alla società, ed è possibile vedere numerosi progetti e laboratori che sono stati citati, fatti nel corso degli anni, insomma l'indubbia professionalità dello stesso. Ricordiamo poi che a scanso di equivoci è stata seguita la legge regionale 24/2017, che prevede questa possibilità e la procedura è oltremodo corretta. Aggiungo anche che ci sono stati feedback positivi dai ragazzi coinvolti alla giornata, insomma si rafforza un po' il rapporto tra noi e loro, insomma tra la politica e la cittadinanza per così dire giovane, insomma cercare di andare incontro alle loro esigenze, una cosa che viene chiesta sempre a più riprese ma raramente viene fatta. Bene anche sui progetti PNRR, c'è stato un elenco che ci è stato fornito, insomma l'intenzione dell'amministrazione di ottenere i risultati attesi e di costituire un apposito fondo, leggo testualmente, “in sede della definizione dell'avanzo presunto di amministrazione proprio per prevenire gli eventuali aggiornamenti progettuali manifestatesi”. Insomma anche qua abbiamo avuto, cito l'aggiornamento più importante, quello della rigenerazione e rifunzionalizzazione dell'ex laboratorio Pontieri, per passare poi alla ristrutturazione dei nidi Astamblam e Girasole. In conclusione, insomma noi accogliamo con favore questa variazione di bilancio, insomma tra i tanti capitoli va a toccare quello appunto della destinazione dell'avanzo, tradotta in 11 milioni e mezzo circa, in tempi oserei dire relativamente brevi. Molte volte si fa tutto in assestamento. Abbiamo cercato di dare un'impronta fin da subito rispetto ai tempi che sono stati usati anche in passato. Insomma durante poi l'assestamento verrà fatta una successiva variazione destinata a una quota d'avanzo. Direi una scelta di responsabilità a cui diamo atto a Perini e a tutta la Giunta, come detto anche in passato. Sottolineo le scelte politiche di questa amministrazione, insomma si comincia a vedere la mano della Giunta e comunque si guarda a quelle che sono anche le linee di mandato. Adesso cito solamente il Daturi, un'attenzione al verde, al sociale, alla cura della persona e all'ambiente. Naturalmente non siamo qua a dover raggiungere gli obiettivi prefissati oggi, ma un inizio, un'impronta nei documenti che sono stati forniti la vediamo assolutamente. Insomma una manovra che vediamo con favore. Dovremmo agire con necessità, sicuramente con efficienza, insomma proprio per evitare di far finire somme in avanzo e per evitare gli errori che sono stati compiuti in passato. Poi naturalmente avremo, come già detto, insomma lo ripeto, l'altra variazione a luglio su cui poter lavorare, però non dimentichiamoci, cito anche il collega Dallanegra, dei 60 milioni di opere in campo complessivamente che sono una cifra direi importante che dà la tara del lavoro della Giunta.  Grazie Presidente.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Consigliere Fossati. Ora la parola alla Consigliera Soresi.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Soresi: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Ma hanno già detto tanto i miei colleghi di minoranza, quindi non mi dilungo oltre, mi volevo fissare un attimo sulla questione della riqualificazione degli asili Nido Astamblam e Girasole, perché questi asili, come sapete, verranno chiusi per un anno. La dislocazione però dei bimbi che partecipano, insomma che fanno parte e frequentano questi asili sta creando diversi problemi. Sono aperte da poco le iscrizioni e molte mamme mi segnalano che in alcuni nidi, come per esempio il Pettirosso della Besurica, non ci sono già più posti, perché vengono dislocati qui la maggior parte dei bambini per esempio del Nido Girasole. Quindi i bimbi residenti alla Besurica, in questo modo però, vengono lasciati ovviamente in secondo piano e costretti a portare i bimbi in altre parti della città. Per esempio una mamma mi diceva che troverà posto probabilmente alla Farnesiana. Quindi per chi è mamma sa che è un pochino scomodo, i tempi sono sempre molto ridotti, quindi le capisco. Ho fatto un accesso agli atti per capire come avete pensato di fare questa dislocazione e non mi è ancora arrivata la risposta, quindi attendo che mi prevenga la risposta, ma date le tante segnalazioni in tal senso che ricevo, mi sembra che qualche problema comunque ci sia. Sul resto di fatto state usando comunque i soldi che noi vi abbiamo procurato nei precedenti cinque anni. Come già anticipato dai colleghi del mio gruppo, non posso che rilevare come il gruppo di Fratelli d'Italia sia stato di fatto poco considerato, se non praticamente niente. Quindi per questo motivo anticipo la non partecipazione al voto. Diciamo che il motto che ben si adatta a voi, secondo me, è questo, del tipo:  “io sono io e voi siete un…”, non proseguo. Motto che tra l'altro calza a pennello con l'auto dell'onorevole De Micheli, parcheggiata proprio davanti al Sacrario dei Caduti da tre ore. Quindi direi che questo moto mi sembra adeguato. Grazie a tutti.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consigliera Soresi. Proseguiamo con l'intervento del consigliere Ceccarelli.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Ceccarelli: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Molto brevemente. Con oggi poniamo ufficialmente quello che considero la prima pietra per l'attuazione di una parte del nostro programma elettorale. Passiamo dalle parole, tante, che in questi mesi hanno animato il dibattito, alcune volte anche molto acceso  in diversi sedute consiliari, sul tema del famoso tesoretto e dell'importo che questo aveva raggiunto, ai fatti. Con oggi l'amministrazione comunale dà un’accelerata importante ad alcuni progetti importanti per iniziare a far ripartire la città, per fare di Piacenza una città a dimensione del cittadino. Un inizio certamente, ma un segnale importante dato alla cittadinanza, che qualcosa inizia a muoversi dopo anni di inerzia, probabilmente anche dovuto ai momenti storici, tragici, che abbiamo passato, il Covid. Progetti ce ne sono sicuramente ancora tanti, li abbiamo ben presenti e vedrete che riusciremo a realizzarli. Potevamo sicuramente impegnare subito tutto l'avanzo disponibile, non sarebbe stato sicuramente difficile, ma occorre tenere presente anche di logiche prudenziali che devono muovere un amministratore comunale. Il primo banco di prova sarà il prossimo anno, in sede di approvazione del Consuntivo 2023. Solo se si ritornerà a parlare di un avanzo di bilancio, passatemi il termine, cosiddetto fisiologico, vorrà dire che questa amministrazione ha intrapreso la strada giusta, che la porterà a perseguire quelli che sono, quelli che erano, i nostri progetti presenti nel programma elettorale. Vorrà dire che l'amministrazione è riuscita anche a riprendere in mano, anche attraverso il piano occupazionale intrapreso, e questo reso anche possibile dalla scelta politica di incrementare l'addizionale IRPEF, il funzionamento della complessa macchina comunale, attraverso il controllo del processo di funzionamento della spesa. Noi non vogliamo prendere in giro nessuno, come ho sentito dire prima. La scelta di aumentare l'addizionale IRPEF ha una logica, oltre che politica, anche di principi di bilancio completamente diversi da quelli che ho sentito parlare. Abbiamo incrementato l'addizionale IRPEF perché c'era una scelta politica sottostante, che noi crediamo, per poter far ripartire la macchina comunale serve un piano occupazionale. Scelta politica, principi di contabili, entrate correnti vanno con spese correnti, entrate in conto capitale vanno con spese in conto capitale, e quindi utilizzo dell'avanzo del bilancio disponibile. La frammentazione delle decisioni di destinazione dell'avanzo è stata necessaria e fondamentale per dare una prima risposta trasversale alle tante necessità che si sono venute a creare in questi anni, di poco nulla. Occorre tempo per realizzare i tanti progetti che abbiamo in testa? Sicuramente sì.  Questo documento che andiamo ad approvare oggi, le progettualità di questa amministrazione vengono esplicate totalmente? Sicuramente no. Ma è naturale per permettere che il lavoro che viene iniziato viene portato in termine prima che si iniziano altri lavori. Occorre pazienza. Il lavoro di un'amministrazione viene giudicato dopo cinque anni. Oggi diamo un segnale forte, ma chiaro, che forse i cittadini non erano più abituati a ricevere. Preannuncio già il voto favorevole di Piacenza Oltre.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consigliere Ceccarelli. Ora la parola per il secondo intervento al consigliere Dallanegra. Prego.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Dallanegra:</w:t>
      </w:r>
    </w:p>
    <w:p>
      <w:pPr>
        <w:pStyle w:val="Normal"/>
        <w:tabs>
          <w:tab w:val="left" w:pos="284" w:leader="none"/>
        </w:tabs>
        <w:jc w:val="both"/>
        <w:rPr>
          <w:rFonts w:ascii="Calibri" w:hAnsi="Calibri"/>
          <w:sz w:val="22"/>
          <w:szCs w:val="22"/>
        </w:rPr>
      </w:pPr>
      <w:r>
        <w:rPr>
          <w:rFonts w:ascii="Calibri" w:hAnsi="Calibri"/>
          <w:sz w:val="22"/>
          <w:szCs w:val="22"/>
        </w:rPr>
        <w:t xml:space="preserve">Intervengo su un paio di cose. Una è l'aliquota, che ancora oggi è stata tirata fuori nel Consiglio. Allora, l'aumento dell'aliquota, l'abbiamo già detto diverse volte, però ricordiamolo, è stato fatto per dare equilibrio alla gestione di parte corrente del Comune. Per l'equilibrio della gestione di parte corrente l'avanzo non può essere utilizzato, non perché lo diciamo noi, ma perché lo dice il legislatore. Quindi, in quello che viene fatto qui oggi, quindi nella variazione di bilancio di oggi, nulla c'entra l'aumento dell'aliquota, perché oggi stiamo facendo tutt'altro. Non viene permesso di utilizzare un avanzo di bilancio per l'equilibrio di parte corrente, perché il legislatore ha oculato. Un'azienda che copre le sue spese correnti con delle partite che dovrebbero essere straordinarie non è un'azienda sana. Se andate in banca e presentate un bilancio dove i costi vivi sono coperti da una schedina del totocalcio, non vi danno una lira, evidentemente. Quindi, ribadisco, l'aliquota è stata aumentata per questioni completamente diverse da quelle che oggi si dibattono qui. Nulla c'entra con l'avanzo di bilancio. Seconda cosa che volevo dire. La consigliera Sgorbati dice che oggi qui stiamo muovendo 11 milioni e mezzo di euro. La consigliera Sgorbati dice che tutto ciò che lei vede oggi qui è l'aumento dell'abbonamento del pullman. Onestamente mi sembra troppo, mi sembra una palese mistificazione. Non credo che nessuno possa credere che la consigliera Sgorbati crede veramente a quello che dice. A proposito poi sempre dell'esperimento dell'acqua, che diceva la consigliera Sgorbati. Io quando verso l'acqua in una pentola di solito non uso un colino, non mi è mai venuto in mente. Però, per carità, si può anche provare a usare il colino. Il risultato è sempre lo stesso, l'acqua va nella pentola.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consigliere. Prego consigliera Sgorbati, per il secondo intervento. Non mi sembrava ci fossero toni offensivi, prego.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Sgorbati:</w:t>
      </w:r>
    </w:p>
    <w:p>
      <w:pPr>
        <w:pStyle w:val="Normal"/>
        <w:tabs>
          <w:tab w:val="left" w:pos="284" w:leader="none"/>
        </w:tabs>
        <w:jc w:val="both"/>
        <w:rPr>
          <w:rFonts w:ascii="Calibri" w:hAnsi="Calibri"/>
          <w:sz w:val="22"/>
          <w:szCs w:val="22"/>
        </w:rPr>
      </w:pPr>
      <w:r>
        <w:rPr>
          <w:rFonts w:ascii="Calibri" w:hAnsi="Calibri"/>
          <w:sz w:val="22"/>
          <w:szCs w:val="22"/>
        </w:rPr>
        <w:t xml:space="preserve">Uso per il secondo intervento, perché non avrei fatto il secondo intervento. Per cui uso il secondo intervento come fatto personale, ma lo consideriamo secondo intervento. Allora, io non ho detto che in questa variazione vedo l'abbonamento gratuito. Io ho detto che quello che ho visto di vostro passare in Consiglio Comunale sino ad oggi sono, tra le poche cose, tra cui l'aumento IRPEF, ricordo molto bene l'abbonamento gratuito per gli over 70. Non ho detto che lo sto vedendo oggi, ho detto che in un contesto generale queste sono le cose che sino ad oggi ho visto. Sino ad oggi, non oggi, sino ad oggi. Però, visto che per voi ieri è già una cosa su cui mettere una croce e ci dimentichiamo quello che abbiamo detto fino a ieri, perché tanto è oggi, capisco che sia un concetto difficile da comprendere. Grazie, Presidente. </w:t>
        <w:br/>
        <w:br/>
      </w: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consigliere  Sgorbati. Ora la parola al Consigliere Putzu.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Putzu:</w:t>
      </w:r>
    </w:p>
    <w:p>
      <w:pPr>
        <w:pStyle w:val="Normal"/>
        <w:tabs>
          <w:tab w:val="left" w:pos="284" w:leader="none"/>
        </w:tabs>
        <w:jc w:val="both"/>
        <w:rPr>
          <w:rFonts w:ascii="Calibri" w:hAnsi="Calibri"/>
          <w:sz w:val="22"/>
          <w:szCs w:val="22"/>
        </w:rPr>
      </w:pPr>
      <w:r>
        <w:rPr>
          <w:rFonts w:ascii="Calibri" w:hAnsi="Calibri"/>
          <w:sz w:val="22"/>
          <w:szCs w:val="22"/>
        </w:rPr>
        <w:t xml:space="preserve">Grazie, ma molto rapidamente. Seduta che speriamo di concludere in tempi rapidi, ma a parte questo, sì, con dei toni anche per certi versi surreali, un po' così, paradossali. Cioè, con dei corsi e ricorsi: “Ho fatto questo; sono state copiate; noi facciamo questo”.  Cioè spicca l'assenza, più volte evocata, della totale, l'assenza totale di progettualità. Argomento annoso, questione da dibattere, forse, chi lo sa, bisogna capire, è probabile che Piacenza, il Piacentino in genere, la grande progettualità forse non gli piace. Cioè, nel senso, probabilmente va bene così com'è. Certo è che di fronte alle situazioni aree militari, i soliti discorsi che facciamo da vent'anni, ci vorrebbe il coraggio, che però è un coraggio anche economico, di, con tutto il rispetto degli architetti, degli urbanisti, eccetera, eccetera, di ingaggiare un urbanista veramente di qualità, che ci dia delle indicazioni su cosa fare. In questo senso, dovremmo copiare dagli altri, perché le altre città fanno così. Cioè, per avere una progettualità importante, chiedono a uno bravo. Adesso io non so se i consulenti che vengono, quei famosi 600 mila euro delle consulenze esterne, l'Europa, non ho idea di chi siano i dipendenti, il dirigente, eccetera, se c'è uno bravo di Ferrara, che sa come intercettare i fondi europei, ma ci sta anche che noi lo chiamiamo. Ma adesso andiamo forse sui consulenti, tornando al discorso della grande progettualità, ci vuole l'urbanista. Dopodiché, è da circa un anno, perlomeno da quando io sono qua, no, sei mesi, che si continua a dire: ma io ho fatto... Allora, Sindaco Barbieri, probabilmente l'attività non è stata percepita dalla città, tant'è che t'ha mandato a casa. Cioè, nel senso che, vorrei dire, quindi il fatto che tu abbia fatto molte cose, probabilmente è vero, non so, non è stata, diciamo, percepita. E in ogni caso, tutto il buono che è stato eventualmente fatto, verrà utilizzato da questa amministrazione. Cioè, quindi io non vedo negativo il fatto che una cosa che è stata, le cui basi sono state gettate e vengono riprese dall'amministrazione successiva, con le variazioni che questa amministrazione, sui vari temi riterrà le più opportune. Dopodiché, come nuova amministrazione, legittimamente, i nuovi progetti arrivano, e quindi bisogna accettare anche che ci siano delle nuove idee, anche diverse, che si fanno strada. È tutto fumo e niente arrosto? Mah, non lo so, può darsi. Però io sento anche un buon profumo, che non è profumo di bruciato, ma è profumo di progettualità, di novità. Cioè, la sensazione che io percepisco, e che con me tanti, è che ci sia un cambio di passo. Quindi, se non è tutto fumo, non è neanche tutto arrosto, però, secondo me, c'è un arrosto che sta per essere cucinato bene. Poi, magari sarò smentito dei fatti, non lo so. Piccola chiosa in merito agli interventi. Molto bello quello di Ceccarelli, che però si preclude qualsiasi speranza di diventare presidente dell'aula, nel caso in cui ci fosse un cambio alla dirigenza, perché tu devi stare lì, e devi sostenere con i tuoi interventi questa maggioranza. Scafuto invece dice: come mai tutti per Piacenza Expo, non hanno capito niente? No, io capisco che sono tutti contenti di pagare il deficit di Piacenza Expo, perché anche per quest'anno sono 500 mila euro, suddivisi. Quindi, non è che non hanno capito niente, è che non capiscono niente. Primo, bisogna che anche la cooperativa San Martino aumenti la quota di partecipazione, non ce l'ho con voi ovviamente, però tanto per fare degli esempi concreti. Perché se uno sta sullo 0,37 o 0,34, quello che è, alla fine è un po' poco. Quindi, forza e coraggio, metteteci il denaro. Boh, se l'aumento dei capitali, che doveva essere 2 milioni e mezzo, non è stato ottenuto e si è raggiunto il 1,8 milioni, vuol dire che mancano le risorse. Quindi bisogna che ci sia lo sforzo anche del mondo imprenditoriale, che però quando alla fine anno si vede necessitato dover risanare il buco, l'entusiasmo non ce l'ha tanto. Cavalli è un ottimo venditore, ha anche delle buone capacità, perché voglio dire oggettivamente, come mestiere, lui ha un buon retaggio operativo, quindi non si può solo contestarlo. E' uno che te le vende bene le cose, che ti fa su un po', però la valutazione negativa al 100% nei confronti dell’ammiraglio della portaerei economica, non me la sento di esprimerla in questa sede completamente negativa. E quindi con questo concludo  e la dichiarazione di voto la anticipo è positiva.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consigliere Putzu. Ora la parola alla consigliera Barbieri, immagino fatto personale.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Barbieri:</w:t>
      </w:r>
    </w:p>
    <w:p>
      <w:pPr>
        <w:pStyle w:val="Normal"/>
        <w:tabs>
          <w:tab w:val="left" w:pos="284" w:leader="none"/>
        </w:tabs>
        <w:jc w:val="both"/>
        <w:rPr>
          <w:rFonts w:ascii="Calibri" w:hAnsi="Calibri"/>
          <w:sz w:val="22"/>
          <w:szCs w:val="22"/>
        </w:rPr>
      </w:pPr>
      <w:r>
        <w:rPr>
          <w:rFonts w:ascii="Calibri" w:hAnsi="Calibri"/>
          <w:sz w:val="22"/>
          <w:szCs w:val="22"/>
        </w:rPr>
        <w:t xml:space="preserve">Sì, fatto personale, poi parlerò del bilancio dopo. Fatto personale perché c'è questa situazione un po' latente tra me e il consigliere Putzu che è bene sfatare una volta per tutti. Cioè mi pare che i Liberali abbiano fatto una scelta, e Putzu in particolare a suo tempo, di andare a Sinistra. E allora vado a Sinistra! Voglio dire, tutte le volte che parla il Centrodestra, soprattutto la sottoscritta, continua a bofonchiare. Allora, siccome bofonchiava anche prima quando si parlava del Covid, vabbè, faccio finta di niente, ma sino a un certo punto. Allora, adesso, che a lui piace o meno, le progettualità ci sono state e il motivo per cui sono andata a casa, se vuole, possiamo anche fare un dibattito pubblico una sera sulle motivazioni, sui perché e sulle persone. E così ci divertiamo, consigliere Putzu, perché dopo un anno uno viene su anche un po' per una brava, come si suol dire, scusate. Mi scappa anche da ridere, però lasciatemi stare almeno. Allora, quello che io invece voglio precisare, e questo è un punto invece di merito, è che io non considero negativo il fatto che ci sia un passaggio per cui la precedente amministrazione possa prendere ciò che ritiene essere interessante, lo sviluppi, lo porti avanti, può anche integrarlo. Cioè  ognuno poi risponde per quelle che sono le azioni che tende a porre in essere. Quello che io volevo dire prima e che ho detto a Dallanegra, ma che posso dire con comunque, è comunque questo, che questa amministrazione, che tanto avrà da fare, non è che sia trovata qui, come diceva prima Ceccarelli, con i cassetti vuoti, con i progetti che non c'erano. No, è partita da una situazione che vuole impostare diversamente,  come è legittimo che sia, perché quando uno arriva fa un po' come crede rispetto alle proprie qualità, però sono anche stufa di sentire dire: non ho visto, ho visto, non c'era niente, c'era poco. Perché questo è anche ingeneroso. Perché su quelle che sono le grandi opere allora, voglio dire, ci sono stati dei lavori che hanno visto il Ministero, che hanno visto le Regioni. Perché quando veniva qui Bonaccini e tutti dicevano che bravo, perché ecco la Barbieri ha fatto le cose, arrivavano i consiglieri regionali, arrivavano gli assessori a battere le mani, che bello, dall'ospedale a quello che era l'ex ospedale militare, quanto siamo bravi, ce lo dicevamo anche insieme quanto siamo bravi. Adesso è rimasto che è brava solo la Regione? C'è tutto il lavoro fatto dal Comune, allora non andava bene? Molto probabilmente non andava bene. Ovviamente alla sinistra, legittimamente, come è giusto che sia, e non andava bene a quelli che dicevano di essere centro-destra, ma erano di sinistra. È questa la realtà.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Ora la parola al consigliere Trespidi, per il secondo intervento.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Trespidi: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Riprendo la questione di Piacenza Expo, perché forse non sono stato capito, ascoltando il collega Scafuto e il collega Fossati. Ribadisco, il problema non è se fare o non fare il parcheggio. Il vero problema è che la gestione economica di Piacenza Expo è fuori controllo. È fuori controllo. Perché quel lungo intervento di opere fatte sono quelle riportate nella risposta che mi è stata data e cubano un milione di euro. Siamo tutti d'accordo che hanno preso un milione e ottocentomila euro di aumento di capitale? Allora, la domanda, Infantino, Fossati, Scafuto, gli ottocentomila euro dove sono andati a finire? Tutti sappiamo, chi per professione e chi per competenza, che i soldi degli aumenti di capitale non possono essere usati per la spesa corrente ma solo per spese di investimento. Un parcheggio è una spesa di investimento o no? Sì, è una spesa di investimento. E quindi perché dobbiamo dargli trecentomila euro? Usi gli ottocentomila euro che ha. L'altro fatto molto più grave, che non pensavo di trarre fuori oggi, ma visto che mi sollecitate, lo faccio. Assessore, il Comune lo sa che nella relazione al bilancio 2022 di Piacenza Expo, così le diciamo tutte, c'è scritto: “Si rappresenta che il risultato economico dell'esercizio chiuso il 31 dicembre 2022, qualora la società Piacenza Expo non si fosse avvalsa della sospensione degli ammortamenti sopra esposta, sarebbe stata una perdita di esercizio pari ad euro 895.186 euro in luogo della perdita di esercizio che risulta dal conto economico del presente bilancio di 445 mila euro”. Ma voi lo sapevate? E perché non lo dite? La perdita di Piacenza Expo non è 445 mila euro. Questo è un fatto gravissimo! Questo è un fatto gravissimo, taciuto al Consiglio Comunale! È inutile che sbatti la testa, Assessore. Se nel 2021 è stato applicato l'ammortamento, come risulta, nel 2022 non è stato applicato. E sai perché non è stato applicato? In luogo della perdita. In luogo della perdita! Nel 2020 e nel 2021 c'era la possibilità di non applicarlo perché c'era il Covid. Ma nel 2022 non c'è più il Covid! Questo è stato taciuto al Consiglio Comunale! Ed è un fatto gravissimo. Allora, scusate, tutti abbiamo capito perché Cavalli sta lì. Cavalli l'avete messo lì per una marchetta elettorale. Si chiama così. È evidente. Difendere però questa posizione è scorretto nei confronti del Consiglio Comunale. Si dica la verità al Consiglio Comunale e non si taccia la verità. La perdita di Piacenza Expo è di 895.000 euro, non di 445.000 euro. Basta mistificare la realtà. Basta! È ora di mettere un punto a questa politica che nega l'evidenza. Se volete tenere lì Cavalli, lo potete benissimo fare. Avete pagato una marchetta elettorale. Continuate a farlo. Ma difendete gli interessi del Comune di Piacenza, che è il motivo per cui siamo stati eletti dicendo la verità di quello che accade e non mistificando la realtà.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proseguiamo con il secondo intervento del Consigliere Domeneghetti.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Domeneghetti:</w:t>
      </w:r>
    </w:p>
    <w:p>
      <w:pPr>
        <w:pStyle w:val="Normal"/>
        <w:tabs>
          <w:tab w:val="left" w:pos="284" w:leader="none"/>
        </w:tabs>
        <w:jc w:val="both"/>
        <w:rPr>
          <w:rFonts w:ascii="Calibri" w:hAnsi="Calibri"/>
          <w:sz w:val="22"/>
          <w:szCs w:val="22"/>
        </w:rPr>
      </w:pPr>
      <w:r>
        <w:rPr>
          <w:rFonts w:ascii="Calibri" w:hAnsi="Calibri"/>
          <w:sz w:val="22"/>
          <w:szCs w:val="22"/>
        </w:rPr>
        <w:t xml:space="preserve">Oggi alcuni colleghi della minoranza hanno voluto porre l'attenzione su questo enorme avanzo disponibile e quindi sulla stortura dell'aumento dell'addizionale comunale IRPEF. Il Consigliere Dallanegra si è sentito in dovere di ricordarci che l'avanzo disponibile poco ha a che fare con la parte corrente, quindi che non si può utilizzare, eccetera. Ma il messaggio che volevano dare i miei colleghi era questo. Perché se lei va a vedere da che cosa è costituito l'avanzo disponibile sul rendiconto 2022, vedrà che non si tratta solo di quattrini non spesi, ma si tratta anche di eccedenze delle entrate sulle spese. E allora il discorso che faceva prima ad esempio Patrizia Barbieri nel dire che fretta avevate di fare quest'aumento delle aliquote dell'addizionale comunale IRPEF, cioè cercate di vedere come vanno i bilanci, i consuntivi dei prossimi anni prima di attuare un provvedimento del genere, che veramente quest'anno è assolutamente inutile ai fini degli equilibri del bilancio. Quindi la lezione l'abbiamo capita bene, cioè sappiamo bene che non lo si può utilizzare in parte corrente l'avanzo, ma noi dobbiamo andare a vedere quando si forma. Perché quest'anno stiamo formando l'avanzo che andremo ad approvare il prossimo anno. E’ adesso l'eccedenza delle entrate sulle spese che ci interessa e l'aumento delle aliquote dell'addizionale comunale IRPEF per l'anno 2023, ad esempio, non serve a nulla, è inutile.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Ora do la parola alla Sindaca Katia Tarasconi, prego. </w:t>
      </w:r>
    </w:p>
    <w:p>
      <w:pPr>
        <w:pStyle w:val="Normal"/>
        <w:tabs>
          <w:tab w:val="left" w:pos="284" w:leader="none"/>
        </w:tabs>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Nell'ambito delle legittime differenze, ovviamente, di prospettiva, di lettura, della città, dei bisogni e dell'utilizzo dell'avanzo, io mi sento di dire che quello che noi facciamo qui oggi, che è solo un pezzo, perché poi l'assessore Perini ovviamente spiegherà il tema della variazione di luglio, perché oggi è solo un pezzo, ma quello che noi facciamo qui oggi è due cose: quotidianità e futuro. Quotidianità perché molti fondi vengono messi su alcune cose che sono necessarie, e alcuni vengono messi invece sul tema del futuro. Vedi i nidi, i parchi gioco. È chiaro che c'è, dal nostro punto di vista, ci sono alcune direttrici, e qui la visione secondo noi c'è, però legittimamente qualcuno potrebbe non vederla, che sono i bambini, i giovani, l'ambiente, il tema della sicurezza, perché c'è molta sicurezza qui. Se parliamo dell'investimento alla Lupa per la biglietteria, stiamo parlando di togliere un presidio pericoloso, come quello che c'è il container che è lì, avendo la sottoscritta fatto un giro lì con il Questore e il Prefetto, e di sistemare la casetta in muratura che lì c'è, per avere lì la biglietteria e quindi un flusso di persone magari un po' più consono con quello che è l'utilizzo della stazione dei bus. Questo non significa che per sempre starà lì, perché nella nostra volontà non è quello il posto definitivo, ma abbiamo un problema di sicurezza e lo dobbiamo affrontare. Come lo affrontiamo? Con una serie di cose, come ad esempio il taglio degli alberi di via De Pisoni che nascondono, e c'è qui dentro il taglio di quegli alberi, che nascondono le telecamere; o ad esempio una maggiore illuminazione di quell'area, che c'è qui dentro; o ad esempio il fatto di sistemare la sala d'attesa e non avere più un container lì fuori. C'è tanta quotidianità perché ci sono tante cose per i giovani, c'è dentro il tema del Daturi, c'è dentro il parco giochi sul Faxhall che aspetta da anni di essere sistemato con l'annosa problematica dei bagni del parco giochi. C'è il parco giochi di Baia del Re. C'è dentro lo skate park. Ci sono dentro tante cose che ci dicono che tipo di città o qual è la visione della città. C'è dentro anche l'ambiente. C'è dentro il tema del lungo Po. Via Nino Bixio che, ovviamente, noi vogliamo pulire, perché è degradata, è chiaro che ha alle spalle un'ordinanza, che c'è allo studio l'iter da seguire per far sì che quel nostro andare a pulire non si limiti a quello, ma che poi possa in qualche modo arrivare ad essere parte dei nostri beni per poter poi lì usufruire di quell'area e non doverla ripulire tra due anni. Perché poi lo sappiamo tutti, ahimè, ci sono delle parti di città un po' più nascoste dove chi è sfortunato, senza tetto o non ha un luogo in cui andare, costruisce degli angoli in cui dormire la sera e poi lasciare dei rifiuti. Quindi siamo consapevoli di questo. Non c'è, ecco, cosa non c'è? Non c'è la mancanza di rispetto nei confronti del gruppo di Fratelli d'Italia, ma vi spiego perché. Siamo tutti consapevoli, faccio l'esempio, del fatto che via XX Settembre sia una priorità e debba essere fatta. C'è un problema, però, che via XX Settembre ha delle lastre che sono inadatte per quella tipologia di via, o meglio, sarebbero anche adatte se non ci passassero su “N” mila camion tutti i giorni. Allora, prima di rifare via XX Settembre, dobbiamo trovare il modo di avere una distribuzione, un carico e scarico all'interno del centro storico diverso. Poi mettiamo mano a via XX Settembre, perché altrimenti la rifacciamo e tra due anni saranno tutte rotte un'altra volta, perché chi ha messo quelle pietre all'epoca non ha pensato al fatto che sono molto sottili e passa un camion, passa due, passa tre e le pietre si spaccano. Il tema delle sedi. Noi siamo convinti che serva un dialogo con il Consiglio Comunale sulla determinazione delle sedi per il Comune di Piacenza. È chiaro che è complesso riuscire a trovare l'incastro corretto. Adesso l'assessore Bongiorni, probabilmente è di là che sta parlando con qualcuno, mi ha detto l'altro giorno “Cosa dici, lo diciamo per la Polizia Locale?” Io ho detto “No, perché se esce e poi non è la soluzione, poi giustamente ci sentiamo a dire avete cambiato idea”.  Quindi c'è un ragionamento dietro al tema, per esempio di via Boselli, però lo dico qui oggi, lo stiamo ragionando, ma non è qualcosa di scolpito nella pietra che poi può non cambiare. Così come il tema del Berzolla, è evidente che il Berzolla è una risposta per il Comune di Piacenza, ma è altrettanto evidente che i 6 milioni che ci sono non bastano, ce ne servono 12 per fare tutto il Berzolla e per avere lì 180 postazioni. È tutta una questione di effetto domino che deve andare ad incastro, quindi correttissima, giustissima l'idea di fare una Commissione e di parlarne delle sedi, perché queste scelte poi andranno fatte ovviamente nel luogo deputato, che è il Consiglio Comunale. Tornando alla visione, ci sono dentro 6,6 milioni di Passerini-Landi. Poi, scusate, faccio una battuta, ma i 5 mila euro sull'Ufficio Europa sono 5 mila euro per la formazione, sono corsi, è formazione per i nostri dipendenti, che bravi, bravissimi, però la formazione continua ed è, io non so come l'abbiano scritta dentro Consigliere Trespidi, giuro, non c’ho guardato,  però è formazione. Chiedo scusa se non abbiamo scritto correttamente che è formazione, 5 mila euro IVA inclusa. Il tema delle scuderie, anche qui, stiamo terminando l'iter, prima di… allora, a volte le cose escono, per esempio io ho scoperto sui giornali di aver avuto da dire con il vicesindaco, cosa che non è successa, ma va bene, però a volte ci sono dei momenti in cui ci si siede, si ragiona, si fanno proposte, si pensa a delle cose, non è che perché poi un'idea arriva sul giornale è necessariamente quella. Così come, invece, sulle scuderie stiamo lavorando, e ci siamo detti: gatto, quando è completamente nel sacco. Però dobbiamo, o meglio, sappiamo che abbiamo un ok, che possiamo affidare la progettazione, però: gatto gatto quando sacco. Quindi è chiaro che sarà nostra cura arrivare qui e dire tutto quello che siamo riusciti a portare a casa. Ecco, io volevo solo dire che il 20 giugno mi è stato detto che avrete una Commissione con il presidente di Piacenza Expo, in quella data gli farete tutte le domande e tutte le riflessioni possibili rispetto al tema dell'ente fiera. Non entro nel merito dell'ente fiera, perché non credo che sia il caso, però anche il tema della rotonda, mi perdoni consigliere Domeneghetti, è un'altra cosa che è importante, è questione di riuscire ad avere delle priorità. Purtroppo c'è tanto in città da sistemare, e so che ci tiene anche lei ai fantastici marciapiedi, che mi riprende tutte le volte perché dice che devo tagliare le alberi e non li devo tagliare. Però c'è tanto, e quindi è questione di priorità, mettiamo in fila e seguiamo la fila. Fatto, fatto, fatto, arriveremo anche a quello. Ma non c'è nessuna volontà di non fare ciò che è stato votato qui dentro. Anzi, siamo d'accordissimo, è solo una questione di tempistica. E mi scuso se avete pensato o se abbiamo fatto percepire una mancanza di rispetto nei confronti degli ordini del giorno che dall'aula sono stati votati. Ripeto, io mi sento di dire, secondo me c'è un'idea in tutto questo, poi può essere condivisibile o non condivisibile, anche il tema del fotovoltaico nel parcheggio di Viale Malta. Continuiamo a dire che dobbiamo fare delle comunità energetiche, il parcheggio di Viale Malta è una bolla di calore, poter togliere un po' di calore all'interno del parcheggio e al contempo sfruttare i pannelli fotovoltaici per avere dell'elettricità, possibilmente anche per Viale Beverora, che è lì, e quindi questo sarebbe ovviamente di grande aiuto, io credo che l'idea, insomma, all'interno di questo bilancio di quotidianità e futuro sia abbastanza presente. Ringrazio, chiedo scusa Presidente, solo una cosa, ringrazio gli uffici che ci hanno davvero, hanno dovuto correre un pochino per arrivare al risultato di oggi, e quindi un ringraziamento doveroso a tutti gli uffici che hanno lavorato affinché noi oggi potessimo approvare questa prima variazione.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Prima di dare la parola al Vice Sindaco Perini per la replica finale alla discussione generale e poi chiudere la discussione generale, metto in votazione la richiesta di prosecuzione oltre l'orario di chiusura delle 19:00, che è pervenuta sottoscritta dal numero di consiglieri necessario. Chi vota a favore? Chi si astiene? All'unanimità dei presenti. </w:t>
      </w:r>
    </w:p>
    <w:p>
      <w:pPr>
        <w:pStyle w:val="Normal"/>
        <w:tabs>
          <w:tab w:val="left" w:pos="284" w:leader="none"/>
        </w:tabs>
        <w:jc w:val="both"/>
        <w:rPr>
          <w:rFonts w:ascii="Calibri" w:hAnsi="Calibri"/>
          <w:sz w:val="22"/>
          <w:szCs w:val="22"/>
        </w:rPr>
      </w:pPr>
      <w:r>
        <w:rPr>
          <w:rFonts w:ascii="Calibri" w:hAnsi="Calibri"/>
          <w:sz w:val="22"/>
          <w:szCs w:val="22"/>
        </w:rPr>
        <w:t xml:space="preserve">Quindi do la parola per la chiusura della discussione generale al Vice Sindaco Marco Perini.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Assessore Perini: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Due cose. Di fatto tanti concetti sono già stati espressi, ma giusto per fare sintesi, riprendendo anche l'accenno che ha fatto la Sindaca. Abbiamo già detto che questa è la prima variazione di bilancio che prevede l'applicazione dell'avanzo. È evidente che non esaurisce le variazioni e gli interventi che dovranno essere fatti in corso d'anno. In fase di approvazione del bilancio consuntivo era stato raccomandato anche dalla minoranza di cercare di fare in fretta perché se si vuole applicare l'avanzo non si può e non si deve perdere tempo, perché altrimenti non si arriva al 31-12. È evidente che, al contrario, però non si può neanche congestionare sia la gestione amministrativa che la gestione operativa. Quindi si è scelto di dare in una scaletta di interventi indispensabili la priorità a quelli che dovevano essere posti in essere per arrivare alla fine dell'anno a che queste somme siano applicate. Però tengo a precisare che le variazioni ci saranno ancora. Prima fra tutte, nel senso di importanza, quella dell'assestamento che verrà fatta entro il 31 luglio, e anche quella, magari sarà opportuno, se riusciremo, anticiparla un po', proprio per arrivare a porre in essere tutti gli interventi che servono, evidentemente rispettando le tempistiche necessarie e quindi anticipando i primi interventi. Dire che c'è poche cose nella variazione che oggi stiamo appuntando, è una valutazione un po' miope. Nel senso che bisognerebbe ampliare il campo di visuale. Sappiamo tutti che abbiamo 60 milioni di PNRR in corso, 8 milioni e 600 mila di Atus, oltre alla parte finanziata con mezzi propri, oltre all'applicazione dell'avanzo, la quota parte che verrà utilizzata per spese correnti non ripetitive, anche invece la quota parte che servirà per le spese di investimento. Una piccola parte oggi è andata per il PNRR, ma a luglio, torno a dire, rimarrà la seconda parte. E comunque ricordiamo che le variazioni di bilancio c'è tempo fino al 30 di novembre, poi è evidente che quelle che riguardano gli investimenti non possiamo pensare al 30 di novembre, perché non ci arriveremo mai a portarle a termine. Però per dire che abbiamo iniziato un percorso e, come accennava la nostra sindaca, abbiamo chiesto uno sforzo non da poco agli uffici per riuscire a mettere in essere questa variazione. La tensione non cambia, anche perché, come dicevo prima, ci sono altre manovre da tenere in considerazione che non solo hanno una valenza amministrativa, ma hanno un aspetto tecnico importante e che comportano un impegno molto significativo, ragione per cui la valutazione non va limitata alla situazione di oggi, ma è un divenire, è un primo passo, direi sostanzioso. Stiamo parlando di 11 milioni.  Si diceva, il consigliere Domeneghetti: avete una situazione in discesa. Allora rispetto alla sua valutazione mi sento di dire che la pendenza c'è, ma la vedrei dall'altro punto di vista, cioè in salita, ieri è finito il Giro d'Italia e Matteo Anelli, che è un ciclista professionista, mi verrebbe da fare l'esempio di una cronoscalata, quella che stiamo facendo. Nel senso che abbiamo un traguardo da raggiungere molto impegnativo, una vetta molto alta, abbiamo dei tempi da rispettare assolutamente importanti e stringenti, dobbiamo correre e darci dei ritmi, ma tenendo un passo sostenuto e dosando bene forze ed energie. Dire che siamo in discesa in termini di opportunità, direi per tutti noi, direi che siamo assolutamente in una situazione favorevole, però è una sfida che dobbiamo vincere e arrivare al traguardo della cronoscalata, credo, non ho mai fatto esperienza agonistica, ma credo che sia una delle prove più impegnative in assoluto. Per far questo quindi abbiamo anche come maggioranza, come Giunta, valutato le varie opportunità, scelte che sono state fatte in ragione di varie esigenze, il dire che tra me e la sindaca c'è tensione, scusate mi scappa da ridere, stiamo lavorando insieme, portando le sfaccettature delle varie problematiche, cercando di coniugarle insieme per un risultato comune. Evidentemente ciascuno di noi ha delle competenze e delle sensibilità che è giusto che vengano condivise, credo che sia il modo migliore per arricchire la valutazione e fare delle scelte quanto mai opportune. Relativamente al discorso di Piacenza Expo, allora, io sono d'accordo sul fatto, intanto, che la discussione sia bene portarla alla Commissione, con presente anche il Consiglio d'Amministrazione, che credo che così avrà anche l'occasione di presentarsi, perché adesso oltre al Presidente Cavalli ci sono anche altre due componenti, valenti componenti, che potranno darci anche le prospettive. Sicuramente Piacenza Expo è una situazione delicata, ma a me sembra un po' che ci sia la volontà di sparare sulla Croce Rossa, anche dico alzare la voce su certe situazioni, a me sembra qualche volta che quando uno alza la voce non ha più argomentazioni per poter sostenere le proprie teorie. E dire che la perdita è di 890 mila euro perché non sono stati fatti gli ammortamenti, allora, è vero che non sono stati fatti gli ammortamenti, questo è un dato di fatto, basta leggere il bilancio e quindi ci sono. Però è altrettanto vero che il Decreto Sostegni TER consentiva per l'anno 2022 ancora la facoltà di non effettuare ammortamenti. E questa credo che sia la scelta, anzi è la scelta che è stata fatta da Piacenza Expo. Non dimentichiamo che è vero che il Covid ha interessato le annualità ‘20 e ‘21, ma certe situazioni ci sono riverberate per certe situazioni commerciali ed economiche anche nel 2022. Piacenza Expo, ad esempio, ha visto slittare di un anno, mi pare, il Geofluid, che credo che sia notoriamente l'evento che tiene in equilibrio la situazione economica. Il bilancio di Piacenza Expo è un bilancio che è stato redatto da professionisti, certificato da un Collegio sindacale e da un Revisore. Quindi le valutazioni sono state fatte non dal solo amministratore che arbitrariamente potrebbe aver scelto di abbellire, passatemi il termine, il proprio bilancio per presentarlo meglio ai soci, ma comunque certificato da professionisti che lo hanno valutato. Nella commissione che ci sarà si porteranno tutte queste istanze, le preoccupazioni che ci sono e sicuramente Piacenza Expo merita attenzione. Personalmente, se mi è consentito, non limiterai la valutazione a uno squisito fatto economico e neanche patrimoniale, ma a un interesse di tipo anche economico-sociale sul territorio nel suo complesso. Ho esaurito i miei interventi.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Con la replica del vice sindaco Perini si chiude la discussione generale. Tra l’altro una discussione generale, se non ho conteggiato male, ben 22 interventi, quindi una bella discussione. E proseguiamo adesso con le dichiarazioni di voto. Ha chiesto di intervenire la capogruppo Barbieri. Prego.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Barbieri: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Innanzitutto ringrazio il sindaco e ringrazio l'assessore per aver adesso fornito alcuni altri elementi. Comunque, sono elementi che non mi convincono. Non voglio ripetere gli stessi concetti, però, ad esempio, gli interventi sui parchi giochi, che io reputo necessari, quindi io non contesto gli interventi sui parchi giochi, però, vedete, sono interventi necessari, non sono progetti. Dico questo, sindaco, per un semplice motivo. Perché, ad esempio, proprio nell'ultimo periodo anche noi avevamo fatto un investimento di 1.500.000 euro per sostituire tutti i giochi, che erano giochi del ‘95 neanche inventariati. Tra l'altro, guardo l'assessore Bongiorni, perché penso che in tema di inventari abbia potuto vedere anche lui quanto lavoro non solo è stato fatto, ma ce n'era poi ancora da fare. Perché andare ad inventariare tutto non è facile. Allora, il discorso dei parchi gioco è una necessità. E’  una necessità, non la considero una visione, non la considero una progettualità particolare, per quello che mi riguarda. Però, questo non significa che io non ne condivida la necessità quando c'è da intervenire. Invece, sul discorso della casetta di cui faceva cenno il sindaco, mi è venuto poi il flash, perché quella casetta comunque fa parte di quel famoso, diciamo così, comparto per cui Terre Padane dovrebbe già aver finito il parcheggio da tempo. Ecco, dico, sarebbe anche opportuno che Terre Padane finisse, posto che aveva assunto delle obbligazioni ben precise per la realizzazione del parcheggio, per l'illuminazione dell'area e per tutto il resto. E quindi, secondo me, bene, ma facciamo onorare gli impegni da coloro che li avevano assunti e che si erano dati anche delle scadenze. Io continuo a pensare che questo tipo di manovra non rappresenti altro che una frammentazione, non esprime delle progettualità.  Il fatto di parlare dei bambini, dei giovani, dell'ambiente, ma chi non è d'accordo con il tema bambini, giovani e ambiente? Cioè, tutti siamo d'accordo. Anzi, sul discorso dell'ambiente forse varrebbe la pena aprire una parentesi sul dissesto, cioè per vedere effettivamente che quando si fanno anche interventi ciclabili vi siano poi certi criteri, soprattutto se vanno nelle zone che sono zone golenali che poi non possano costituire un pregiudizio alla difesa. Ciò premesso, però, io in questa manovra non vedo nessun segnale forte e chiaro. Continuo a vedere la stessa confusione di cui ho parlato nei miei interventi. Cioè, mi sembra che si stiano spalmando dei danari davvero in tanti rivoli, ma non c'è né una visione, né una progettualità che sia legata, diciamo, nei vari interventi che vengono avanti. Per questo motivo e soprattutto per il fatto che il tema per me più caro è che ci sia ancora una quota disponibile così alta, che aveva visto, peraltro, un incremento IRPEF che si considera, a mio avviso, ingiustificato, beh, questo è sicuramente un elemento che per me è negativo al massimo, perché non è supportato da nessun tipo di ragionamento e di criterio. Se io aumento l'IRPEF vuol dire che ho una progettualità, vuol dire che ho una visione. Io ho aumentato l'IRPEF, la visione non ce l'ho. Questa manovra mi conferma che sto spendendo su quelle che sono delle opere magari anche necessarie, molte sono opinabili, perché ad esempio gli incarichi io li considero opinabili da questo punto di vista, però francamente non vedo assolutamente quella svolta. Non vedo l'arrosto, non sento il profumo, non vedo il fumo, neanche la pentola e le posate. Per cui per me il giudizio è negativo e il voto è contrario.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per la dichiarazione di voto del gruppo. Ora ha chiesto di intervenire per il gruppo Tiziana Albasi, per il suo gruppo, immagino partito Democratico, presumo.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Albasi:</w:t>
      </w:r>
    </w:p>
    <w:p>
      <w:pPr>
        <w:pStyle w:val="Normal"/>
        <w:tabs>
          <w:tab w:val="left" w:pos="284" w:leader="none"/>
        </w:tabs>
        <w:jc w:val="both"/>
        <w:rPr>
          <w:rFonts w:ascii="Calibri" w:hAnsi="Calibri"/>
          <w:sz w:val="22"/>
          <w:szCs w:val="22"/>
        </w:rPr>
      </w:pPr>
      <w:r>
        <w:rPr>
          <w:rFonts w:ascii="Calibri" w:hAnsi="Calibri"/>
          <w:sz w:val="22"/>
          <w:szCs w:val="22"/>
        </w:rPr>
        <w:t xml:space="preserve">Sì. Grazie Presidente. Dichiarazione di voto favorevole del Partito Democratico, e per non ripetere quanto dai colleghi della maggioranza è stato ampiamente espresso e documentato, vorrei però richiamare all'attenzione alcuni indicatori. In questa variazione che segna il primo tassello di un lavoro lungo che accompagnerà gli anni della giunta Tarasconi, noi vediamo una programmazione a breve, medio e lungo termine, una priorità degli interventi, una complessità articolata delle azioni a fronte della necessità dei cittadini e della città. E sul tema della complessità mi voglio un attimo soffermare, perché per noi non c'è frammentazione, bensì articolazione complessa per risposte che sono sempre più complesse e che partono da necessità che già la Sindaca ha richiamato con il quotidiano. Io credo che la prima risposta di un'amministrazione debba andare proprio in questa direzione. Lo dice molto bene l'impegno per il decoro urbano, che guarda caso è uno degli elementi che sempre vengono richiamati quando si parla, ad esempio, di promozione turistica, di fare in modo che la città abbia una capacità di accoglienza significativa e quant'altro. E poi c'è una disponibilità costante, progressiva al confronto. Non si tratta di un confronto limitato a quest'aula, perché ci sono tanti modi per confrontarsi e per rivedere anche le posizioni. Lo dico perché in altre circostanze ci ritroviamo, maggioranza e minoranza, a raccogliere il meglio delle osservazioni e fare in modo che esca una proposta che non potrà mai essere condivisa, ma sicuramente su un terreno di mediazione molto efficace. Per cui questa variazione, dal nostro punto di vista, va proprio in questa direzione. E il fatto di prevedere anche delle tappe che possono essere riviste, credo risponda anche alla filosofia di chi ha previsto nella legge momenti diversi dell'anno per un'analisi dello stato di fatto dell'avanzamento dei lavori e di quello che può essere anche modificato. Infine, un'ultima considerazione sull'aumento IRPEF, perché mi sento un po' chiamata in causa. Voi sapete che io non amo molto guardare al passato, perché ritengo che da lì si costruiscono sempre progettazioni future. Però già noi, nella Giunta Dosi, avevamo previsto la necessità di un aumento IRPEF ed erano tempi faticosissimi. Ora, il mondo è cambiato, è cambiato non tanto dal 2017, ma è cambiato dopo un'epidemia che ha messo tutti di fronte a necessità differenti. A cominciare dal fatto che le programmazioni sono programmazioni sempre più a lungo termine, triennali, in moltissimi ambiti. E quindi è bene avere anche un margine di sicurezza che, per quanto ci riguarda, impegna l'aumento dell'addizionale IRPEF, non soltanto in termini di risposta occupazionale, che comunque non può esaurirsi in un anno, perché sapete anche voi che i passaggi burocratici sono sempre molto cogenti e vanno rispettati. Per cui tutto questo rientra in una visione di città, in una progettazione che il Partito Democratico intende sostenere col voto favorevole. Infine ringrazio tutti, l'assessore, il sindaco, Giunta, gli uffici, perché questi sono tour de force che, con i primi caldi, sono ancora più faticosi.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Allora, dopo i gruppi Patrizia Barbieri sindaco Trespidi con Liberi e Partito Democratico, do la parola al consigliere Ceccarelli per Piacenza Oltre.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Ceccarelli: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Diciamo che stasera è un piccolo grande passo, ce ne saranno tanti altri, l'importante è non inciampare. La strada è lunga, l'importante è non arrivare tra due anni con il fiato corto, perché questo vorrebbe dire non riuscire, alla fine del mandato, a rispettare i nostri impegni elettorali. Il documento che andiamo a votare stasera rappresenta esattamente questo concetto. Tante idee, tanta voglia di realizzarlo, ma occorre pazienza. Dobbiamo mettere mattone su mattone. Solo così riusciremo a costruire il nostro palazzo. Voto favorevole. </w:t>
      </w:r>
    </w:p>
    <w:p>
      <w:pPr>
        <w:pStyle w:val="Normal"/>
        <w:jc w:val="both"/>
        <w:rPr>
          <w:rFonts w:ascii="Calibri" w:hAnsi="Calibri"/>
          <w:b/>
          <w:b/>
          <w:sz w:val="22"/>
          <w:szCs w:val="22"/>
        </w:rPr>
      </w:pPr>
      <w:r>
        <w:rPr>
          <w:rFonts w:ascii="Calibri" w:hAnsi="Calibri"/>
          <w:b/>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Grazie. Ora la parola alla consigliera Soresi per Fratelli d'Italia. Prego.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Soresi: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Ma, come abbiamo anticipato,  il gruppo di Fratelli d'Italia è stato, diciamo, poco considerato su tematiche, a nostro avviso, non secondarie, tra cui, appunto, la sicurezza dei cittadini. Prendiamo atto e ringraziamo però il Sindaco per l'apertura mostrata e anche per le scuse. Quindi, in considerazione anche di questo, il nostro voto sarà di non partecipazione. Ringrazio anche l'assessore, comunque, gli uffici e anche l'onorevole De Micheli che ha spostato la macchina. Grazie.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Ora, per Alternativa per Piacenza, la parola al consigliere Rabuffi. Prego.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Rabuffi: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Come ho detto nel mio intervento, ci sono in questa variazione elementi di perplessità e elementi di sicuro interesse. In questa montagna di soldi avanzata è chiaro che si possono fare tante cose importanti su progetti alti, cosa che invece voi con questa variazione al momento non andate a fare. Avrete scelto un profilo basso della spesa, che non significa importante, e utile, è un profilo basso, divisa su mille interventi, dalla illuminazione pubblica all'acquisto di arredi, peraltro con modifica della fonte di finanziamento. Quindi, per recuperare soldi da un'altra parte, per asili nido, scuole medie, scuole elementari. Dall'acquisto di armi, attrezzature, automezzi e motomezzi della Polizia Municipale alla manutenzione degli impianti sportivi. Dall'acquisto dei sistemi informatici, i software, alla sistemazione, importante senza dubbio, delle aree verdi. Dall'incarico di progettazione per istruzione e diritto allo studio alla manutenzione delle strade. Dalle quattro aree fitness, all'omaggio del parcheggio di Via Tirotti a Piacenza Expo. Insomma, questo e tanto altro. Spendete i soldi che avete in cassa per dare delle risposte importanti e contingenti, ma senza investirvi. E questo va un po' contro le promesse, gli impegni che vi eravate anche presi di dedicare la maggior parte di questo avanzo, dell'avanzo che si era generato, per l'adeguamento dei fondi del PNRR. Con quindi anche l'evidente contraddizione di aver aumentato l'addizionale IRPEF,  che piaccia o non piaccia, poteva essere a questo punto aumentato il prossimo anno. Restano, ce lo diceva prima il nostro assessore, 6.848.956 euro di avanzo disponibile. Ecco, speriamo che siano spesi prossimamente, con le prossime variazioni, in modo più coerente e alto. E per dirla proprio alla Perini, calandola in un gergo ciclistico, si faccia questa operazione, ma la si faccia, assessore, per vincere il giro, e non solo per vincere questa prima tappa. Alternativa per Piacenza vota astensione.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chiede di intervenire il consigliere Trespidi, immagino in dissenso dal gruppo. </w:t>
      </w:r>
    </w:p>
    <w:p>
      <w:pPr>
        <w:pStyle w:val="Normal"/>
        <w:tabs>
          <w:tab w:val="left" w:pos="284" w:leader="none"/>
        </w:tabs>
        <w:jc w:val="both"/>
        <w:rPr>
          <w:rFonts w:ascii="Calibri" w:hAnsi="Calibri"/>
          <w:sz w:val="22"/>
          <w:szCs w:val="22"/>
        </w:rPr>
      </w:pPr>
      <w:r>
        <w:rPr>
          <w:rFonts w:ascii="Calibri" w:hAnsi="Calibri"/>
          <w:sz w:val="22"/>
          <w:szCs w:val="22"/>
        </w:rPr>
      </w:r>
    </w:p>
    <w:p>
      <w:pPr>
        <w:pStyle w:val="Normal"/>
        <w:tabs>
          <w:tab w:val="left" w:pos="284" w:leader="none"/>
        </w:tabs>
        <w:jc w:val="both"/>
        <w:rPr>
          <w:rFonts w:ascii="Calibri" w:hAnsi="Calibri"/>
          <w:b/>
          <w:b/>
          <w:sz w:val="22"/>
          <w:szCs w:val="22"/>
        </w:rPr>
      </w:pPr>
      <w:r>
        <w:rPr>
          <w:rFonts w:ascii="Calibri" w:hAnsi="Calibri"/>
          <w:b/>
          <w:sz w:val="22"/>
          <w:szCs w:val="22"/>
        </w:rPr>
        <w:t>Consigliere Trespidi:</w:t>
      </w:r>
    </w:p>
    <w:p>
      <w:pPr>
        <w:pStyle w:val="Normal"/>
        <w:tabs>
          <w:tab w:val="left" w:pos="284" w:leader="none"/>
        </w:tabs>
        <w:jc w:val="both"/>
        <w:rPr>
          <w:rFonts w:ascii="Calibri" w:hAnsi="Calibri"/>
          <w:sz w:val="22"/>
          <w:szCs w:val="22"/>
        </w:rPr>
      </w:pPr>
      <w:r>
        <w:rPr>
          <w:rFonts w:ascii="Calibri" w:hAnsi="Calibri"/>
          <w:sz w:val="22"/>
          <w:szCs w:val="22"/>
        </w:rPr>
        <w:t xml:space="preserve">Grazie Presidente. Questa variazione ha un'impronta politica, per riprendere una frase utilizzata dal collega Infantino. L'impronta politica di questa variazione è l'impronta di una sostanziale improvvisazione. L'improvvisazione di chi fa un elenco di interventi senza dare una visione. La relazione iniziale dell'assessore Perini, potevamo leggerla nella relazione, nella delibera, in tutta la documentazione allegata, era un elenco. Non ha fatto altro che riproporre l'elenco. Ha un'impronta politica che deriva da una sostanziale incompetenza. Noi diamo soldi a chi non dovremmo dar soldi. E potremmo invece utilizzare questi soldi per darli a chi ha bisogno. È un'impronta politica dove emerge una sostanziale superficialità. Una superficialità che si evidenzia in modo plastico sul fatto che occorre dare 620.000 euro di affidamenti esterni. E qui vengo, Sindaco, a quello che hai detto sui 5.000 euro dell'Ufficio Europa, come diavolo si chiama. Allora, voi avete fatto la riorganizzazione a ottobre e avete creato questo nucleo, un dirigente 3-4 dipendenti, a ottobre. Siamo alla fine di maggio e vi accorgete che ci vogliono 5.000 euro per fare la formazione a questi dipendenti. Scusate, da ottobre a maggio questi cosa hanno fatto? Hanno lavorato probabilmente senza l'adeguata formazione, se bisogna fargli la formazione. Cioè vi accorgete, Sindaco, a maggio, cioè esattamente otto mesi dopo, che questi hanno bisogno di 5.000 euro di formazione? Questo dice la confusione che regna. Io sono allibito dalla risposta che ha dato l'assessore Perini, perché non mi sento tutelato. Non mi sento affatto tutelato su Piacenza Expo. Forse Putzu, che è amico di Cavalli, si sente tutelato. Io no. Perché a me, vedete, il 20 giugno non mi interessa cosa dice Cavalli. Cavalli, quello che ha da dire e quello che ha fatto, lo ha già scritto. E' scritto qua. Basta leggerlo. Cosa che vi suggerisco di fare. Mi interessa sapere cosa ne pensa l'assessore Perini su tutta questa vicenda. Vicenda su cui, l'assessore Perini non ha ancora pronunciato una virgola del suo pensiero. Ed è l'assessore alle Partecipate. Perché avvalersi di qualcosa, assessore, non vuol dire obbligatoriamente applicarlo o non applicarlo. Puoi avvalertene o non avvalertene. Per tre anni consecutivi, ‘20, ‘21 e ‘22, il Comandante della porta aerei, come la chiama Putzu, si è avvalso di qualcosa per dimostrare che le perdite di Piacenza Expo sono la metà di quello che effettivamente sono. Questa è la realtà. Qui nessuno nega che Piacenza Expo sia qualcosa che necessita la nostra città. Ma va gestito in modo diametralmente diverso. Parlavo prima con l'assessore Bongiorni, sono 20 anni che assistiamo alle perdite di Piacenza Expo. 20 anni sono passati. E noi continuiamo a mettere soldi. Adesso gli facciamo anche un parcheggio. Questi sono soldi che noi potremmo destinare a chi ha effettivamente bisogno. Al sociale. Alle povertà. Tanto di cappello alla cooperativa San Martino, che ha messo 50.000 euro, perché lo 0,39 sono 50.000 euro. Provate a guardare quello che ha messo Confindustria, che mi sembra un po' più grande della cooperativa San Martino. Interessante quello che dice, perché vedo che sia il sindaco, sia l'assessore Perini hanno tenuto a giustificarsi che vanno d'accordo. Che loro due vadano d'accordo, noi ce ne frega tanto come “triccabarlic”. Ma se qualcuno l'ha scritto, forse non se l'ha inventato. E se qualcuno l'ha scritto è perché qualcuno, da lì ad andare lì, gliel'ha detto. Non penso che chi ha scritto si sia inventato una cosa di questo tipo. Da lì, andare lì,  qualcuno gliel'ha detto. Perché non credo la professionalità di un giornalista sia quella di scrivere cose che si tira su per il naso. Quindi, controllate la comunicazione, soprattutto la fuga di notizie. Grazie Presidente, non partecipo al voto. </w:t>
      </w:r>
    </w:p>
    <w:p>
      <w:pPr>
        <w:pStyle w:val="Normal"/>
        <w:tabs>
          <w:tab w:val="left" w:pos="284" w:leader="none"/>
        </w:tabs>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tabs>
          <w:tab w:val="left" w:pos="284" w:leader="none"/>
        </w:tabs>
        <w:jc w:val="both"/>
        <w:rPr>
          <w:rFonts w:ascii="Calibri" w:hAnsi="Calibri"/>
          <w:sz w:val="22"/>
          <w:szCs w:val="22"/>
        </w:rPr>
      </w:pPr>
      <w:r>
        <w:rPr>
          <w:rFonts w:ascii="Calibri" w:hAnsi="Calibri"/>
          <w:sz w:val="22"/>
          <w:szCs w:val="22"/>
        </w:rPr>
        <w:t xml:space="preserve">Bene, grazie Consigliere Trespidi. Ora non ho altri iscritti per intervento in dichiarazione di voto, quindi chiudo le dichiarazioni di voto e chiedo di aprire la piattaforma. Non andate via perché anche su questo abbiamo l'immediata eseguibilità. Grazie. </w:t>
      </w:r>
    </w:p>
    <w:p>
      <w:pPr>
        <w:pStyle w:val="Normal"/>
        <w:tabs>
          <w:tab w:val="left" w:pos="284" w:leader="none"/>
        </w:tabs>
        <w:jc w:val="both"/>
        <w:rPr>
          <w:rFonts w:ascii="Calibri" w:hAnsi="Calibri"/>
          <w:sz w:val="22"/>
          <w:szCs w:val="22"/>
        </w:rPr>
      </w:pPr>
      <w:r>
        <w:rPr>
          <w:rFonts w:ascii="Calibri" w:hAnsi="Calibri"/>
          <w:sz w:val="22"/>
          <w:szCs w:val="22"/>
        </w:rPr>
        <w:t xml:space="preserve">Vi do conto dell'esito della votazione. Il provvedimento è approvato con 19 voti favorevoli, 3 contrari, 2 astenuti e 5 non partecipano al voto. </w:t>
      </w:r>
    </w:p>
    <w:p>
      <w:pPr>
        <w:pStyle w:val="Normal"/>
        <w:tabs>
          <w:tab w:val="left" w:pos="284" w:leader="none"/>
        </w:tabs>
        <w:jc w:val="both"/>
        <w:rPr>
          <w:rFonts w:ascii="Calibri" w:hAnsi="Calibri"/>
          <w:sz w:val="22"/>
          <w:szCs w:val="22"/>
        </w:rPr>
      </w:pPr>
      <w:r>
        <w:rPr>
          <w:rFonts w:ascii="Calibri" w:hAnsi="Calibri"/>
          <w:sz w:val="22"/>
          <w:szCs w:val="22"/>
        </w:rPr>
        <w:t xml:space="preserve">Ora votiamo l'immediata eseguibilità. </w:t>
      </w:r>
    </w:p>
    <w:p>
      <w:pPr>
        <w:pStyle w:val="Normal"/>
        <w:tabs>
          <w:tab w:val="left" w:pos="284" w:leader="none"/>
        </w:tabs>
        <w:jc w:val="both"/>
        <w:rPr>
          <w:rFonts w:ascii="Calibri" w:hAnsi="Calibri"/>
          <w:sz w:val="22"/>
          <w:szCs w:val="22"/>
        </w:rPr>
      </w:pPr>
      <w:r>
        <w:rPr>
          <w:rFonts w:ascii="Calibri" w:hAnsi="Calibri"/>
          <w:sz w:val="22"/>
          <w:szCs w:val="22"/>
        </w:rPr>
        <w:t xml:space="preserve">Si  è conclusa la votazione e l'immediata esecutività è approvata con 27 voti favorevoli, 1 contrario e 1 non partecipante al voto. </w:t>
      </w:r>
    </w:p>
    <w:p>
      <w:pPr>
        <w:pStyle w:val="Normal"/>
        <w:tabs>
          <w:tab w:val="left" w:pos="284" w:leader="none"/>
        </w:tabs>
        <w:jc w:val="both"/>
        <w:rPr>
          <w:rFonts w:ascii="Calibri" w:hAnsi="Calibri"/>
          <w:sz w:val="22"/>
          <w:szCs w:val="22"/>
        </w:rPr>
      </w:pPr>
      <w:r>
        <w:rPr>
          <w:rFonts w:ascii="Calibri" w:hAnsi="Calibri"/>
          <w:sz w:val="22"/>
          <w:szCs w:val="22"/>
        </w:rPr>
        <w:t>Chiudiamo i lavori dell'aula. Grazie.  ========================================</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29/05/2023 del Comune di Piacenza; e si compone, complessivamente, di nr.  42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42</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42</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4">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29 Maggio 2023</w:t>
    </w:r>
  </w:p>
  <w:p>
    <w:pPr>
      <w:pStyle w:val="Intestazione"/>
      <w:rPr/>
    </w:pPr>
    <w:r>
      <w:rPr/>
      <mc:AlternateContent>
        <mc:Choice Requires="wps">
          <w:drawing>
            <wp:anchor behindDoc="1" distT="0" distB="0" distL="114300" distR="113665" simplePos="0" locked="0" layoutInCell="1" allowOverlap="1" relativeHeight="42">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A7F48E-CA86-478B-9F39-80CA3DB66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14</Pages>
  <Words>29301</Words>
  <Characters>156504</Characters>
  <CharactersWithSpaces>185861</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2023-06-05T21:08:00Z</dcterms:created>
  <dc:creator/>
  <dc:description/>
  <dc:language>it-IT</dc:language>
  <cp:lastModifiedBy/>
  <dcterms:modified xsi:type="dcterms:W3CDTF">2023-06-05T21:08:00Z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