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9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20 Febbraio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48 pagine compresa la copertina e dichiarazione finale e sono numerate da 1 a 48]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9">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jc w:val="both"/>
        <w:rPr>
          <w:b/>
          <w:b/>
        </w:rPr>
      </w:pPr>
      <w:r>
        <w:rPr>
          <w:b/>
        </w:rPr>
      </w:r>
    </w:p>
    <w:p>
      <w:pPr>
        <w:pStyle w:val="Normal"/>
        <w:tabs>
          <w:tab w:val="left" w:pos="6426" w:leader="none"/>
        </w:tabs>
        <w:jc w:val="both"/>
        <w:rPr>
          <w:rFonts w:ascii="Calibri" w:hAnsi="Calibri"/>
          <w:b/>
          <w:b/>
          <w:sz w:val="22"/>
          <w:szCs w:val="22"/>
        </w:rPr>
      </w:pPr>
      <w:r>
        <w:rPr>
          <w:rFonts w:ascii="Calibri" w:hAnsi="Calibri"/>
          <w:b/>
          <w:sz w:val="22"/>
          <w:szCs w:val="22"/>
        </w:rPr>
        <w:tab/>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31 presenti, la seduta è legale.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Confermo all'aula che sono pervenute le giustificazioni per l'assenza da parte della consigliera De Micheli, che chiedo ovviamente al Segretario di mettere agli atti. Ora, come convenuto, prima di iniziare i lavori che abbiamo in ordine del giorno, apriamo il Consiglio con una breve commemorazione dell'onorevole Nanda Montanari, già consigliera comunale e assessore comunale nella casa dei cittadini, nella nostra casa. Credo che non ci sia contesto più adeguato del Consiglio Comunale per rendere ancora una volta omaggio a nome di tutta la cittadinanza all'onorevole Nanda Montanari, perché questa Assemblea è il simbolo del confronto pluralista e democratico, dell'impegno politico e civile a servizio della comunità, e questi sono i principi e gli ideali che hanno costantemente ispirato e sospinto la sua attività in tutti gli ambiti a cui, nel corso della propria vita, si è dedicata con la passione, la competenza e la tenacia che in lei abbiamo sempre ammirato. Ogni tappa del suo cammino, da quando, ancora bambina, venne avviata al mestiere di sarta per contribuire al sostentamento della famiglia, sino ai più alti ruoli di responsabilità che le vennero affidati negli enti locali e in seno allo Stato, è stata contraddistinta dalla volontà di dare il meglio, dalla consapevolezza del bene comune, dalla tutela dei diritti delle categorie più fragili. Valori che hanno rappresentato il fine ultimo e più importante della sua militanza. E mi piace ricordarlo oggi, 20 febbraio, nella ricorrenza designata dall'ONU come giornata internazionale della giustizia sociale perché, con questo stesso obiettivo, Nanda Montanari ha portato avanti ogni rivendicazione, ogni battaglia, ogni atto ispettivo, proposta di legge o progetto di sviluppo. Esempio e riferimento straordinario per generazioni di donne, sin da quel lontano 1953 in cui, appena 19enne, partecipò al congresso provinciale dei giovani comunisti nel suo quartiere natale, Borgotrebbia, scegliendo di iscriversi alla FIGC. L'Onorevole Montanari non perse mai, in ogni incarico che rivestì, la determinazione e il desiderio di migliorare il mondo, che l'avevano portata ad avvicinarsi alla politica da ragazza, dando prova di qualità che le valsero in breve tempo la stima, il rispetto e la fiducia dei vertici del suo partito, ma innanzitutto delle cittadine e dei cittadini con cui costruiva relazioni di ascolto e dialogo, nonché, credo, anche il rispetto di tutti e la stima da parte anche dei suoi avversari politici. Eletta tra le file del Consiglio Provinciale nel 1970, ritrovandosi dapprima tra gli esponenti dell'opposizione e poi, cinque anni più tardi, in maggioranza, non ci furono esitazioni nell'assegnarle la delega assessorile alla sanità e ai servizi sociali. Per poi, affidarle alla fine del 1977, un compito particolarmente complesso e delicato, di cui poche figure istituzionali e politiche sarebbero state capaci di farsi carico in quel momento: la presidenza dell'ente ospedaliero di Piacenza, che Nanda Montanari guidò con grinta, competenza e strenua tenacia, in una fase molto difficile sotto il profilo amministrativo e burocratico, decisa però a costruire un sistema sanitario territoriale più efficiente, solido e innovativo, in grado di rispondere concretamente ai bisogni del territorio e della collettività.</w:t>
      </w:r>
      <w:bookmarkStart w:id="0" w:name="_GoBack"/>
      <w:bookmarkEnd w:id="0"/>
      <w:r>
        <w:rPr>
          <w:rFonts w:cs="Times New Roman" w:ascii="Calibri" w:hAnsi="Calibri"/>
          <w:sz w:val="22"/>
          <w:szCs w:val="22"/>
        </w:rPr>
        <w:t xml:space="preserve"> In quegli stessi anni, mentre la riforma sanitaria in atto sostituiva l'ente ospedaliero USL, di cui fu vicepresidente per Piacenza con delega proprio all'ospedale, Nanda Montanari ricoprì il ruolo di assessora comunale nella Giunta Pareti tra il 1980 e il 1982, sino a quando, nell'83, accettò, quasi a suo malgrado, con il consueto spirito di servizio e senso di responsabilità, la candidatura alla Camera, venendo eletta nella nona e decima legislatura e interpretando il suo mandato parlamentare con la stessa profonda etica del lavoro, umiltà e trasparenza, che ancora oggi, commossi ai partecipi del lutto della figlia Elena e dei familiari tutti, le riconosciamo. Seppe farsi portavoce a Roma di quei temi che oggi consideriamo un'emergenza globale e che già trent'anni fa, con grande lungimiranza e intuizione, considerava imprescindibili nel guardare al futuro del paese e alla qualità di vita delle persone, la salute, l'ambiente, la conciliazione dei tempi di vita, soprattutto per le donne, la sicurezza sul lavoro. Non dimentichiamo che portano alla sua firma 155 progetti di legge, tra cui quello volto alla messa al bando dell'amianto innanzitutto dai luoghi di lavoro. La sua sensibilità sociale, la sua attenzione al territorio continuarono a trovare espressione nella militanza politica, nell'attività associativa, alla guida di ambiente e lavoro, nel lavoro infaticabile e appassionato per Agenda 21, nella sua presenza forte e discreta al tempo stesso, energica e gentile, costruttiva e coraggiosa, ovunque si trattasse di difendere beni, spazi e risorse pubbliche, diritti civili, serietà e ruolo delle istituzioni. Prendo in prestito le parole che abbiamo ascoltato pochi giorni fa, durante la cerimonia in occasione della quale tanti di noi hanno voluto darle l'ultimo saluto: “Grazie per aver non solo raccolto e rappresentato le aspettative dei cittadini, ma per aver saputo guardare un po' più avanti, nell'aprire strade nuove per il futuro della società”. Ed ora vi propongo un minuto di silenzio.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L’Assemblea osserva un minuto di silenzio.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iniziamo la seduta con i punti all'ordine del giorno. </w:t>
      </w:r>
    </w:p>
    <w:p>
      <w:pPr>
        <w:pStyle w:val="PlainText"/>
        <w:jc w:val="both"/>
        <w:rPr>
          <w:rFonts w:ascii="Calibri" w:hAnsi="Calibri" w:cs="Times New Roman"/>
          <w:sz w:val="22"/>
          <w:szCs w:val="22"/>
        </w:rPr>
      </w:pPr>
      <w:r>
        <w:rPr>
          <w:rFonts w:cs="Times New Roman" w:ascii="Calibri" w:hAnsi="Calibri"/>
          <w:sz w:val="22"/>
          <w:szCs w:val="22"/>
        </w:rPr>
        <w:t>Partiamo con il primo punto: “</w:t>
      </w:r>
      <w:r>
        <w:rPr>
          <w:rFonts w:cs="Times New Roman" w:ascii="Calibri" w:hAnsi="Calibri"/>
          <w:b/>
          <w:sz w:val="22"/>
          <w:szCs w:val="22"/>
          <w:u w:val="single"/>
        </w:rPr>
        <w:t>Determinazione dei criteri per la fruizione di beni e servizi comunali per il servizio cultura, musei, turismo e biblioteche per l'anno 2023</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Ovviamente su questa delibera dovremmo poi votare l'immediata eseguibilità, e lascio, per la presentazione, la parola all'assessore Fiazza.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 xml:space="preserve">Grazie, Presidente. Per iniziare la delibera di discussione che oggi è all'attenzione dell'aula. La delibera che discutiamo oggi è una delibera di fatto che riguarda i criteri che questa amministrazione vuole e in parte ha già applicato per la gestione degli spazi comunali. Mi sono permesso di realizzare una serie di slide che ci permettano più facilmente di seguire sugli schermi alle mie spalle e di fronte la situazione del delibera di cui andiamo a parlare oggi: Criteri tariffe e cultura Piacenza 2023. L'idea principale è quella di riconoscere quella che abbiamo considerato come la necessità fondamentale. Come ho già detto in Commissione, la prima necessità è quella di capire dai fruitori dei nostri spazi come questa cosa poteva andare per loro a migliorare e come si poteva per loro lavorare per permettergli di sviluppare al meglio le loro capacità artistiche. Dunque, siamo partiti, per arrivare ai criteri di cui discutiamo oggi, richiedendo agli artisti, chiamiamoli così perché sono così che si trattano, della nostra città, nelle varie arti, quali sono le esigenze principali. Il 13 novembre abbiamo svolto quello che non sono Stati Generali. Si è trattato semplicemente di un incontro di una mattina, di tarda mattinata, nella quale, divisi nelle cinque isole che vedete scritte lì, cinema e fotografia, arti figurative e scrittura, teatro, musica e danza, abbiamo domandato a chi svolge da anni questa attività sul territorio locale quali fossero le esigenze, quali fossero i punti secondo loro che aveva toccato la loro arte in città e come l'amministrazione comunale poteva implementare o favorire lo sviluppo delle loro esigenze e delle loro arti. Da questo punto di vista, dunque, è nata la necessità di parlare di quelli che sono i criteri di cui parliamo oggi. E i criteri di cui parliamo oggi, sono questi, che poi andiamo a sviluppare e a sviscerare in maniera analitica nei punti che avete appunto nell'allegato C alla delibere in discussione oggi. </w:t>
      </w:r>
      <w:r>
        <w:rPr>
          <w:rFonts w:cs="Times New Roman" w:ascii="Calibri" w:hAnsi="Calibri"/>
          <w:i/>
          <w:sz w:val="22"/>
          <w:szCs w:val="22"/>
        </w:rPr>
        <w:t>Spazi culturali comunali a disposizione dei cittadini per una crescita comune.</w:t>
      </w:r>
      <w:r>
        <w:rPr>
          <w:rFonts w:cs="Times New Roman" w:ascii="Calibri" w:hAnsi="Calibri"/>
          <w:sz w:val="22"/>
          <w:szCs w:val="22"/>
        </w:rPr>
        <w:t xml:space="preserve"> L'idea principale è quella di permettere l'utilizzo degli spazi comunali che abbiamo, riconoscendo, giustamente, la giusta dignità agli spazi che vengono utilizzati. Questo vuol dire riconoscere la qualità e valutare la qualità dei progetti culturali che vengono presentati e, in base a quelli, lavorare sulla base di un principio, che abbiamo chiamato “presunzione di collaborazione”. Spiego cosa significa. Abbiamo sentito tante volte negli anni, almeno io l'ho sentito tante volte negli anni e in tanti anni, quanto sia difficile, parlo del singolo cittadino o della singola associazione, andare a relazionarsi con la PA e, contemporaneamente, riuscire dunque ad avere un canale che ti porti ad avere rapidissimamente o rapidamente una risposta positiva o negativa. I tanti lacciuoli che ci possono essere creano sfinimento, in particolar modo all'interno dell'ambito della cultura. Ora l'idea è quella di avere le porte aperte, metaforicamente parlando, e di chiuderle nel momento in cui non ci sono le condizioni per concedere le collaborazioni. Ma il concetto principale è quello di dire al cittadino: siamo a disposizione per permetterti di svolgere la tua arte nel modo in cui ritieni più opportuno, alla base di alcuni criteri, con la consapevolezza di alcune condizioni. Dunque, si parte dal Sì, ti diamo la struttura, per arrivare al no, nel momento in cui, ovviamente, le disposizioni di legge, oppure le disposizioni in base alla differenza tra patrocinio, collaborazione o anche al progetto culturale, non siano confacente a quello di cui abbiamo parlato, vale a dire ai criteri e anche al rispetto e alla dignità dei luoghi che sono di tutti, concessi ai nostri cittadini creativi. Apriamoci rispettando la storia dei luoghi e rispettando dunque la dignità e la serietà dei luoghi che abbiamo. Ne abbiamo tanti e sono bellissimi, ma, come diciamo spesso, non sono i luoghi ad essere magici. Sono dei bei luoghi, ma sono le esperienze che viviamo in quei luoghi a farceli ricordare e a renderli straordinari. Da questo punto di vista, Palazzo Gotico o Palazzo Farnese o la Ricci Oddi sono luoghi bellissimi, ma sono musei, freddi e diventano caldi nella misura in cui le esperienze che viviamo, le opere, le arti, le mostre che lì viviamo, ci permettono di ricordarci, nel passaggio, questo discorso. Dal nostro punto di vista, dunque, l'idea è proprio quella di rispettare la storia delle strutture che abbiamo, permettendo agli abitanti di Piacenza, e non soltanto, vi spiegherò poi come, di poterli utilizzare. Nessuna amministrazione è un'isola, facciamo rete. Questa cosa è una cosa importante, perché se riusciamo a lavorare in sinergia con le altre realtà e le altre istituzioni del territorio, perciò mi riferisco alla Rete dei Musei, mi riferisco alla Diocesi, mi riferisco alla Rete della Francigena, ripresa la settimana scorsa, mi riferisco ai rapporti sull'arte contemporanea, con la Camera di Commercio e con la Fondazione, riusciamo a creare eventi e proposte che sono alla portata di tutti e che possono soprattutto essere godute da tutti i cittadini. Da soli questa cosa non riusciamo a farla, o la facciamo meno magica, e rimane, come dicevamo prima, meno di quanto rimaneva prima nel cuore delle persone. Passo dunque ora a leggervi i criteri che ho espresso in Commissione. Sviluppo in particolar modo alcuni punti che sono, secondo me, più rilevanti di altri. Una premessa, poi parlerò anche delle sottolineature che i consiglieri hanno presentato in Commissione, alle quali darò, spero, compiuta risposta. Il criterio importante in questo momento è l'allegato C, che riguarda, per quanto ci riguarda, ed è l'anima della delibera odierna, la ratio, la filosofia, la modalità con la quale vogliamo permettere di far utilizzare gli spazi. Allora, noi abbiamo la necessità di riconoscere l'importanza dei musei civici. Dentro a questo ragionamento noi possiamo utilizzare i musei civici di Palazzo Farnese con la consapevolezza che questi devono essere maggiormente visti dai nostri cittadini. Come facciamo per renderli maggiormente visibili? Lo facciamo inserendo tre aspetti che, secondo me, sono importanti. Il primo è l'ingresso ai musei, vale a dire alcune tipologie di biglietti che sono sostanzialmente modificati rispetto a prima. Mi riferisco, per esempio, all'ingresso simbolico e l'ingresso a tariffa agevolata. L'ingresso simbolico è l'ingresso pari a un 1 € e viene riconosciuto quando vi sono particolari ragioni di ragione culturale, oppure particolari eventi che permettono, in quel caso, a un numero di persone di poter partecipare per vedere le strutture che abbiamo. Vi faccio un esempio. Il 2 aprile ci sarà il raduno delle 500. Queste arriveranno con le 500 nazionali e le parcheggeranno nel cortile del Palazzo Farnese e avranno l'ingresso simbolico alle carrozze di Palazzo Farnese, da questo punto di vista. L'altro è l'ingresso agevolato a tariffa ridotta. L'ingresso agevolato è rivolto a tutte quelle categorie che riteniamo sensibili. Alcune di queste sono già definite, altre sono su indicazione diretta - e qui è una prima modifica - fatta su una sorta di certificazione dell'accompagnatore e non più, con anche la possibilità, e questo è l'emendamento, che sia il dirigente a valutare la cosa. Poi lo spiegheremo meglio, naturalmente, quando lo vedremo. Dentro questo discorso abbiamo la Rete Musei Piacenza. La Rete Musei Piacenza, come sapete, implica due biglietti essenziali. Parlo appunto dei biglietti. Ve l'ho già spiegata, la riassumo. Questa nasce da quel logo a forma di ventaglio, dove ogni pagina di quel ventaglio, o di quel libro, rappresenta di fatto una parte dei musei piacentini. Nell'ottobre dell'anno scorso si sono messi in rete, con la regia del Comune di Piacenza, tutti i musei della città di Piacenza. Tutti i musei, ovviamente, pubblici, ma anche tutti i musei che non sono pubblici. Kronos, l'Opera Pia Alberoni, il piccolo Museo della Poesia, la Gipsoteca, l'Istituto Gazzola. Questi hanno deciso insieme di fare un format di biglietto, che è quello che vedete là. È una tessera annuale, che costa 50 €. Di questi 50 €, l'insieme di tutti i ridotti dei vari musei arriva a 47. I tre € di differenza vengono donati alla hospice Casa di Iris. Questi 50 € servono in che modo? Il consigliere Cugini regala la tessera al consigliere Rabuffi, per Natale. Il consigliere Rabuffi, con questa tessera si reca alla Ricci Oddi, viene posto di fronte al custode della Ricci Oddi, sulla tessera il nome del consigliere Rabuffi, con la carta di identità che lo attesta, e viene messa la data in cui egli si reca. Ebbene, da quel momento, il consigliere Rabuffi avrà un anno di tempo per recarsi tutte le volte che vuole, in tutti i musei della rete museale. Il consigliere Rabuffi vorrà vedere dieci volte il Klimt, vedrà dieci volte il Klimt. Vorrà vedere quindici volte l'Ecce Homo, lo potrà fare. Cosa serve? Serve per fidelizzare il piacentino e chi vive nel bacino nostro, perché se non siamo noi i primi a credere nelle nostre potenzialità e anche a diffonderle, sarà difficile che riusciranno a fare altri, da altri territori, per noi. La seconda tessera che abbiamo è invece la tessera “tre giorni al museo”, ha un costo di 35 €, ha la stessa funzione della precedente. L'unica differenza è che è un'idea di tessera che è per 72 ore, in teoria per il fine settimana, ma oppure per altri tre giorni. Però l'idea è che il turista piacentino, il turista che viene a Piacenza, di solito utilizza questo periodo di tempo per restare sul nostro territorio. L'elemento particolare di questa tessera è la riduzione a 20 €, che è stata aumentata, su consenso di tutti i partecipanti, fino ai 26 anni di età. Questo per favorire al massimo, oltre agli over 65 naturalmente, per favorire al massimo la partecipazione dei giovani alla situazione e alla visione dei musei che vi dicevo. Andiamo alle risposte che sono state date. Se guardo i dati che abbiamo, io vedo una cosa importante, che è questa. Per la verità una parte di queste prime aperture è già stata fatta, e vi posso fornire alcuni dati, in realtà, perché siamo in divenire e possiamo cercare di migliorare naturalmente. Per quanto riguarda le tessere, la tessera che avete visto noi l'abbiamo utilizzata e l'abbiamo fatta uscire apposta nel periodo annuale, nel periodo natalizio, per fare uno slogan che in parte secondo me ha funzionato, che è “quest'anno a Natale, a Piacenza, regala la cultura”. Questo ha fatto Sì che vendendola questa tessera nei musei cittadini della rete, ma anche nelle librerie indipendenti, perciò Fahrenheit, Pagine Libere, gli Scalabrini, vale a dire la Postumia di Sant'Antonio e, appunto, quella di via Scalabrini, e anche Safira di Graziano Visconti, e sapete e immaginate perché ovviamente Graziano Visconti, noi siamo riusciti nel mese di dicembre a vendere, possono essere poche o tante, secondo me sono un buon numero, 21 tessere annuali. Dobbiamo migliorare sulla tessera di tre giorni, che è stata venduta soltanto in cinque occasioni. Però, voglio dire, ci proviamo e procediamo. Dal punto di vista dell'apertura vi do un elemento importante. Abbiamo pensato anche di permettere la visita al Teatro Municipale. Quello è un altro elemento che non era visitabile. Dunque si è disposta l'apertura del Municipale con la visita al Teatro Municipale. Finora abbiamo realizzato una visita in corrispondenza del giorno precedente del Balletto di Romeo e Giulietta del 13 febbraio, alla quale avevamo 25 partecipanti su un massimo di 25, un quarto d'ora dopo che avevamo aperto alla possibilità di partecipare. Ecco, questo è un elemento importante. Ogni volta in cui questa amministrazione, cioè il Comune di Piacenza, fa una proposta che sia questa, che sia il Carnevale per i bambini, che sia Halloween per i bambini al Farnese, che abbiamo aperto, dove abbiamo numeri ridotti, perché sono attività di un certo tipo, 40 bambini alla volta, per esempio, nel giro di 24 ore, da quando noi apriamo le iscrizioni, le iscrizioni sono fuori, sempre. Chiedo ancora un po' di tempo, Presidente.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Un attimo, Assessore. Se l’Aula è d'accordo, facciamo proseguire. Vedo assenso all'unanimità. Prego. Diamo altri dieci minuti?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 xml:space="preserve">Questo è l'altro elemento che volevo evidenziare. Molte delle aperture che facciamo erano già state fatte prima eh, non stiamo facendo nulla che scoprendo alcune cose particolari. Il tema principale è quello, e ci siamo accorti, della importanza di sviluppare una tematica, che è quella di dare alcuni spazi. Per esempio, abbiamo pensato di ridurre alcuni costi, in particolar modo alcuni costi di gestione di affitto, per esempio per la Cappella Ducale, per esempio per il Loggiato del Farnese. Perché alcune esigenze che sono nate sono quelle di fare catering. Utilizzando i loggiati, per esempio la traviata a settembre lo ha fatto, di fare catering e non cene, non si cucina lì, sui loggiati. Dunque, l'idea è quella di utilizzarli perché, oltretutto, avendo, per fortuna, tolto finalmente il problema che era nocivo per i rondoni anche stamattina, quelle sono strutture che dobbiamo utilizzare da questo punto di vista, come appunto il cortile abbiamo ridotto in questo senso. L'altra cosa che ci piace evidenziare è l'utilizzo dello spazio mostre. In questi mesi noi abbiamo avuto molte richieste e abbiamo l'elenco, ma non sto a tediarvi perché ho già preso troppo tempo, dell'utilizzo di quello che è lo spazio mostre. Questa a testimonianza del fatto che quello che viene chiesto è il fatto di utilizzare gli spazi, prima ancora che chiedere finanziamenti o altre cose, forse perché sanno che difficilmente li troverebbero. Questo, secondo me, è un punto davvero importante che va evidenziato. Chiudo con un aspetto, consigliere Cugini, rispondo alla sua prima indicazione. La risposta gliela ho già data in realtà. La richiesta riguardava la possibilità di riconoscere per particolari categorie anche di minori, ma per particolari categorie un biglietto particolare. È già presente da questo punto di vista la possibilità per il dirigente di riconoscere il biglietto a 3 €, che è ridotto rispetto al biglietto principale, oppure per particolari categorie anche il biglietto a 1 € definito dal dirigente stesso. Consigliere Anelli, come giustamente ha evidenziato, si parla della gratuità per il disabile, ma non si parla di quella dell'accompagnatore del disabile. Da questo punto di vista mi dicono gli uffici che queste sono le modifiche dei criteri che abbiamo oggi. Il criterio di cui parliamo adesso, cioè l'inserimento della gratuità anche all'accompagnatore del disabile, è già compreso all'interno dei criteri fatti praticamente negli anni precedenti, dalle precedenti amministrazioni. Dunque non è necessario inserirlo da questo punto di vista. Consigliere Trespidi, per quanto riguarda la percentuale dei servizi di copertura a domanda individuale dei musei e biblioteche, ringrazio gli uffici che mi hanno fornito alcuni dati. In realtà i dati principali mi verranno forniti, le leggo proprio la disposizione, all'interno della delibera di Giunta </w:t>
      </w:r>
      <w:bookmarkStart w:id="1" w:name="OLE_LINK2"/>
      <w:bookmarkStart w:id="2" w:name="OLE_LINK1"/>
      <w:r>
        <w:rPr>
          <w:rFonts w:cs="Times New Roman" w:ascii="Calibri" w:hAnsi="Calibri"/>
          <w:sz w:val="22"/>
          <w:szCs w:val="22"/>
        </w:rPr>
        <w:t>propedeutica</w:t>
      </w:r>
      <w:bookmarkEnd w:id="1"/>
      <w:bookmarkEnd w:id="2"/>
      <w:r>
        <w:rPr>
          <w:rFonts w:cs="Times New Roman" w:ascii="Calibri" w:hAnsi="Calibri"/>
          <w:sz w:val="22"/>
          <w:szCs w:val="22"/>
        </w:rPr>
        <w:t xml:space="preserve"> a quella del bilancio. Sarà mia cura, una volta che avrò questi dati specifici, farglieli inviare, perché ho chiesto esattamente la cosa e mi è stato risposto così. Per quanto riguarda l'ente Farnese, consigliere Trespidi, è un'associazione no profit, quindi si dice che bisogna fare riferimento al Presidente e ai membri del Consiglio di Direttivo. Poca cosa, questa non è una risposta accettabile. La risposta accettabile è quella che siamo, da quando siamo arrivati in discussione, per affrontare e discutere la modifica del regolamento che riguarda appunto il tema dell'ente Farnese. Questa cosa deve essere fatta appunto a breve, perché deve essere attualizzata. Oggi l'accentramento dei poteri dell'ente Farnese in capo alla figura dirigenziale va modificata. Questo è il tema, secondo me, che voleva sviluppare e che secondo me ha una certa importanza. Consigliera Fugazza, il numero di donatori attuali è di 136 e l'elenco comprende donazioni a partire dal XIX secolo in poi. Infine, Fondazione Brodolini. Il Comune di Piacenza ha dato in concessione, il consigliere Trespidi mi aveva chiesto informazioni in merito appunto al Carmine, alla Fondazione Giacomo Brodolini S.r.l., il servizio di gestione del laboratorio aperto con dei termini del 2018. Le Linee Guida dispongono che il Comune di Piacenza ha 30 giornate ad uso gratuito per ogni anno. Sono le stesse Linee Guida che abbiamo anche sul Municipale, 10 giornate, poi ve le ho insegnate, 10 giornate sul Municipale per poterle utilizzare, 10 giornate sulla filodrammatica, 10 giornate su San Matteo. Io qui, consigliere, se vuole, le lascio, se le serve non le leggo, l'elenco dell'utilizzo che è stato fatto dal Comune di Piacenza. In particolar modo è stato utilizzato molto e in maniera positiva, secondo me, nella prima metà del 2022, perché ci sono stati dei ragguardevoli cicli di conferenze degli studi archeologici con importantissimi professori, importantissimi direttori dei musei, non ultimo Christian Greco del Museo appunto di Torino, degli Egizi, che sono piaciuti molto e sono stati molto utili da questo punto di vista. Infine, per quanto riguarda la proposta di emendamento che avevamo fatto in realtà, cioè lei aveva consigliato di inserire la possibilità che la valutazione della gratuità per i soggetti socialmente svantaggiati fosse disciplinata, Sì, dal dirigente, previo discussione o confronto con l'assessore di riferimento. Io mi sono permesso di presentare un emendamento soppressivo, che ovviamente le farò vedere, se va bene potrà fare suo, nel quale, vado a monte, togliamo anche la possibilità che sia il dirigente a valutare questa cosa e che la partecipazione gratuita dei soggetti svantaggiati previa esplicita richiesta da parte del docente accompagnatore. Cioè il docente accompagnatore, che ovviamente non è sicuramente uno della banda Bassotti, che giustifica e motiva il fatto che parliamo da questo punto di vista di soggetti appunto svantaggiati e, dunque, non serve né l'avallo dell'assessore, men che meno quello del dirigente, espungendo in questo senso.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all'assessore Fiazza. Apro la discussione generale, per chi vuole intervenire. Vedo che ha fatto richiesta di intervento il consigliere Trespidi,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Non mi ricordo quanto abbiamo a disposizione.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Il tempo di intervento sono 10 minuti più 5.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b/>
          <w:sz w:val="22"/>
          <w:szCs w:val="22"/>
        </w:rPr>
        <w:t>R</w:t>
      </w:r>
      <w:r>
        <w:rPr>
          <w:rFonts w:cs="Times New Roman" w:ascii="Calibri" w:hAnsi="Calibri"/>
          <w:sz w:val="22"/>
          <w:szCs w:val="22"/>
        </w:rPr>
        <w:t xml:space="preserve">ingrazio l'assessore per le risposte che diligentemente ha dato. Vorrei partire non dall'allegato C, ma dalla delibera, dalla proposta di delibera, che è parte della documentazione. Nella prima pagina della delibera che è sottoposta alla nostra valutazione oggi, si dice, il terzo comma della premessa, “è stato contestualmente richiesto ai servizi di segnalare eventuali esigenze di modifiche e/o integrazione dei criteri di determinazione delle tariffe per la fruizione dei beni e dei servizi comunali”. Il Servizio Cultura ha detto quello che ha detto e ha fatto una proposta relativa alla definizione dei criteri di determinazione. Riprendo questo passaggio della proposta di delibera, perché penso che sia chiaro a tutti, se non è chiaro ce lo chiariamo, che questa delibera è propedeutica al bilancio. Perché ci sono, in base a questa proposta, previsioni di minori entrati o di maggiori uscite. Quindi, se è così, come è, ma questo non riguarda lei, Assessore, mi aspetto che la prossima delibera che arriva in Consiglio Comunale sia quella delle tariffe che comprende l'IRPEF. Non è che potete portare la delibera sui servizi culturali e quella successiva sull'urbanistica. Attendiamo con giubilo e curiosità la delibera che prevede l'aumento dell'IRPEF, che è propedeutica al bilancio. Così come giustamente richiamato per questa delibera nel terzo comma della premessa della prima pagina. Anche perché nel punto successivo si richiama la delibera del Consiglio Comunale del 21 febbraio 2022, cioè dell'anno scorso, che disciplinava le tariffe per la fruizione di beni e di servizi per il triennio 22-24. Quindi, nel momento in cui noi approviamo questa delibera in Consiglio Comunale, deve essere chiaro, prima di tutto a me stesso lo dico, che mettete a bilancio, bilancio che prima o poi vedremo, minori entrate. Dice questo la delibera. È interessante quello che l'assessore ha proiettato, per la nostra immaginazione. Perché, chiamandolo cantiere, il termine cantiere, sta rubando il mestiere all'assessore dei lavori pubblici, cantiere. E l'idea del cantiere e della rete è sicuramente suggestiva e affascinante. E quando parli di presunzione di collaborazione, se non ho visto male, correggimi se sbaglio, cioè del fare rete, io credo che sia un tentativo questo che hanno cercato, penso che tu lo abbia riconosciuto, anche l'assessore Albasi aveva messo in piedi questa rete. L'assessore Papamarenghi aveva messo in piedi questa rete. Ora, il tema è fare un passo successivo rispetto alla rete. E cioè rendere consapevole il sistema, o cantiere, come vuoi tu definirlo, delle potenzialità che può esprimere. Quindi una presa di coscienza, una consapevolizzazione. Sul tema della copertura del servizio, io ti ho fatto questa domanda in Commissione, a chi ti ha preparato la velina da leggere in Consiglio Comunale, assessore, gli devi dire che si può essere più intelligenti nella risposta. Perché io posso capire l'omertà con cui si tende a tenere nascosto il dato del bilancio di previsione 2023, pluriennale ‘23-25. Che ci può stare, non essendo ancora stato approvato il bilancio e non essendo stato portato in Giunta il bilancio, ci può stare che questo dato si dica “faremo riferimento successivamente”. Ma nella Pubblica Amministrazione, assessore, esistono i dati storici, che sarebbe stato sufficiente, lo dica il suo ufficio a chi ha preparato la risposta, che era sufficiente darci la percentuale di copertura dei servizi che si è verificata nel corso del 2022. Perché non è che il mondo comincia nel 2023. C'era anche nel 2022 la percentuale di copertura dei servizi. Quindi va bene tenere coperte le cose, ma si può essere anche intelligenti. Sul tema del Carmine, io ho sollevato questo aspetto perché ritengo che, e di questo credo di non essere il solo a ritenerlo, che come spazio culturale sia da mettere maggiormente fruibile nelle disposizioni per il numero di serate o di giornate disponibili al Comune di Piacenza. Per questo che avevo chiesto, ma quanto è stato utilizzato nel corso di un anno al Carmine? Non tanto, assessore, dal Comune di Piacenza, ma da altri soggetti, in modo tale da avere contezza se lo stiamo utilizzando a pieno regime, dobbiamo fare qualcosa per cercare di incentivare la partecipazione, la sua fruizione, quantomeno se ci sono fasce scoperte nella fruizione, e diamo più spazio al Comune di Piacenza. Anche perché il Comune di Piacenza spesso si fa carico di raccogliere adesioni o richieste da parte di associazioni per la fruizione stessa del Carmine. Da ultimo, l'allegato C prevede che tutte le modifiche che l'allegato C introduce sono modifiche rispetto alla delibera di Consiglio numero 7 del 28 maggio 2015, cioè durante l'amministrazione Dosi. Il che significa, e questo è evidenziato in diversi passaggi, soprattutto per quanto riguarda i servizi, che noi andiamo a modificare un quadro deliberativo del maggio 2015 e la modifica di questo quadro deliberativo significa minori entrate per il Comune, su cui io penso si può convenire perché vanno nella direzione di incentivare e di valorizzare la partecipazione di scuole, di associazioni no profit e quant'altro, ma, lo ribadisco, significa mettere mano al bilancio di previsione. Questa delibera e la delibera successiva. In questa delibera è lasciato intendere, nella delibera successiva si parla esplicitamente di bilancio di previsione 2023-25, indicazioni propedeutiche. Sono le stesse indicazioni propedeutiche della delibera di cui stiamo discutendo, solo che parla di cultura anziché di urbanistica.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ha chiesto la parola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Criticare è facile, molto semplice e, a volte, anche doveroso, per il ruolo che abbiamo e che svolgiamo in Consiglio Comunale. Peraltro anche noi, come tutti, stiamo aspettando, quando avremo l'occasione, di parlare di bilancio, perché di cose ne avremo da dire e come. Però mi viene da dire questo, allora che l'operazione proposta dall'assessore Fiazza in Commissione prima e oggi in Consiglio Comunale, generi d'emblée, minori entrate e maggiori spese, voglio pensare che sia una cosa da dimostrare. Nel senso che io, in quello che ha detto l'assessore Fiazza, che poi mi piazza o no, che personalmente magari avrei fatto qualcosa di diverso, eccetera, questo non rileva, dietro c'è un pensiero. Io colgo, noi cogliamo che dietro c'è un pensiero, e ci immaginiamo che quel pensiero sia un pensiero che porta ad attivare un volano virtuoso, che fa sì che alla fine auspicabilmente non si generino minori entrate e non si producono maggiori spese. E quindi è questo che noi, al di là delle battute che abbiamo fatto in Commissione, abbiamo premiato in Commissione e sulla quale non credo faremo diversamente oggi in Consiglio Comunale. Vado oltre, mi sembra abbastanza chiaro che queste iniziative che sono state pensate abbiano alle loro spalle l'aumento della tassa di soggiorno o parte dell'aumento della tassa di soggiorno che è già stata annunciata. Ebbene, va bene, nel senso che cercando di ragionare con onestà intellettuale, come dicevo prima, se questo corrispondesse a realtà, così come immagino che sia, comunque c'è un'idea. Si è previsto un aumento di qualcosa per dare in cambio un tipo di servizio, un tipo di servizio che si spera poi sia generativo nei buoni risultati che andrà a produrre e, quindi, attivi un moltiplicatore che farà sì, da un punto di vista culturale e di conseguenza sociale, per deformazione aggancio sempre questo aspetto, ma anche da un punto di vista di sostenibilità a livello di bilancio, alla fine il saldo torni, che sia positivo, che sia in pareggio, ma questo saldo deve tornare. Per cui, rispetto a tante altre cose sulle quali mi sentirò di esprimere posizioni che sono anche sensibilmente critiche, francamente devo dire che, per onestà intellettuale, la proposta che ha fatto in modo anche pirotecnico l'assessore Fiazza, è una proposta, ripeto, auguro che vada bene, che abbia un riscontro, i numeri sono ancora effettivamente bassi, però la logica che ci sta dietro è una logica che condividiamo, e quindi speriamo di trovarci magari fra un anno qua ad avere dei numeri molto più alti e su questi numeri cominciare anche a vedere il ritorno anche di turisti che in città ci vanno, mi viene da dire di Piacentini che sanno quali sono i musei della città, perché qua dentro, non in piazza, non per strada, qua dentro qualche anno fa un illustre membro, componente della maggioranza consiliare, ebbe a dire: beh, è la prima volta che ho visitato la Galleria Ricci Oddi, in effetti è molto bella. Quindi, voglio dire, l'operazione in sé, speriamo che dia i frutti che sono sperati dall'amministrazione, perché su questa partita la prima mossa è una mossa che a noi sinceramente piace.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alla consigliera Albasi.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In merito all'illustrazione dell’assessore, mi piace sottolineare qualche aspetto. Intanto è ben evidente come anche nella proposta si colga al fatto che da molti anni spazi culturali tradizionali focalizzati su un'unica dimensione artistica si sono convertiti talvolta in spazi multifunzionali dedicati alla cultura e all'arte nelle sue varie forme, dalle arti visive a quelle performative. Anche in questo caso il risultato sarà la proliferazione di spazi multifunzionali che creano un perfetto mix tra elementi complementari. Mi viene da dire cultura, arte, innovazione, tecnologia, istruzione e imprenditorialità, dando vita a spazi di aggregazione che incoraggiano la produzione culturale in svariati modi. Per gestire la sostenibilità di tali spazi è essenziale sviluppare strategie che aumentino la fruizione in termini di offerte e di domanda, sia attirando un pubblico eterogeneo sia fidelizzando i frequentatori più assidui. Una delle questioni da tenere sempre in considerazione è la possibilità di fruire di spazi con una serie di graduali proposte che siano davvero a misura di cittadino, visitatore, turista, artista. I criteri che abbiamo ascoltato oggi sono una risposta a quella necessaria collaborazione che, a vario titolo, e con la regia del Comune, le istituzioni, musei, gallerie, biblioteche, teatri, pubblici o privati, propongono, perché frequentare i luoghi della cultura sia sempre più vicino alle necessità degli utenti, di età diverse e con caratteristiche economiche differenti. In altri termini, la diminuzione non potrà essere automaticamente collegata a un minore introito, perché questo in realtà può favorire una più ampia partecipazione e fruizione delle persone. A cominciare dal fatto che proprio dal mondo della scuola vediamo la necessità di contenere il più possibile i costi, perché le famiglie devono sostenere dei pesi notevoli e la cultura ha i suoi costi. Quindi andare in questa direzione significa aprire, ma soprattutto far sentire le persone su una base qualitaria che mi sembra sia doveroso. L'altro aspetto che ritengo debba essere assolutamente sottolineato è la prima tappa della rete dei musei. Perché la chiamo la prima tappa? Perché è evidente che la nostra realtà museale del territorio cittadino può benissimo integrarsi con quella della Provincia e lo può fare secondo una declinazione di percorsi che sono, a vario titolo, culturali a 360 gradi, e noi sappiamo molto bene, a partire dallo sforzo fatto da più amministrazioni, per la realizzazione dell'ultimo step del museo archeologico. Questo ci metterà assolutamente in sinergia, come già avvenuto in parte, con altre realtà archeologiche non solo della provincia di Piacenza ma qui bisogna davvero allargarlo al territorio dell'Emilia. Realtà queste che possono e devono essere valorizzate a partire dalla presenza dei giovani. Quindi questi criteri che sicuramente saranno progressivamente soggetti a mutamenti e anche adattamenti, perché lo abbiamo visto dal 2015 a oggi, la necessità di adattare, perché l'adattamento è anche direttamente subordinato ai tempi in cui viviamo e quindi alle necessità, alle circostanze storiche del periodo. Per cui questo sforzo che, tra l'altro, va a premiare la possibilità di vedere anche spazi non sempre frequentati, perché ci sono magari delle offerte culturali che sembrano non pertinenti alla domanda. Non è così. Non è così, lo abbiamo già visto, a partire anche da tante conviviali che si sono svolte anche negli ultimi mesi e che danno la possibilità di far apprezzare le bellezze che noi abbiamo. Quindi Grazie, Assessore, per questo suo intervento e per il lavoro.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Albasi. Ora la parola alla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sono velocissima perché molte cose le ha dette il Consigliere Trespidi. Mi spiace solo che la Consigliera Albasi, che peraltro ha fatto un intervento molto interessante, abbia dovuto farlo in una condizione di anarchia. Cioè nel senso che nessuno ha richiamato all'ordine consiglieri e non consiglieri che chiacchieravano e che non hanno, secondo me, ascoltato nulla di quello che era un intervento, condivisibile o meno, ma sicuramente importante. Importante perché la Consigliera Albasi ha fatto, in passato, l'assessore e l'ha fatto bene, glielo hanno sempre riconosciuto tutti, è stato fatto un lavoro importante e quando giustamente Trespidi parlava della rete che era stata costituita, mi sento di dire che quella rete è iniziata e proseguita, si è implementata, tant'è che si è raccolta all'epoca quella che era la sfida di Capitale Cultura, che era iniziata con un'idea che era venuta dall'amministrazione Dosi con l'assessore Albasi e che poi noi avevamo ritenuto di portare avanti e, diciamo, che poi la rete si è davvero concretizzata. Allora, io volevo dire questo. Sicuramente la presentazione dell'assessore Fiazza è stata una presentazione suggestiva, devo dire molto suggestiva, noi non possiamo non trovarci d'accordo su quelle che possono essere, diciamo così, criteri che vanno sempre a migliorare, ci mancherebbe altro. Però francamente io non sono dell'avviso del consigliere Cugini. Perché? Perché va bene stabilire quello che è un corollario, e io considero quello di oggi un corollario, rispetto a quella che deve diventare invece una programmazione, a mio avviso, importante sul progetto culturale e su quello turistico, che sono comunque due cose strettamente correlate ma che sono tra loro di valore diverso e che devono andare di pari passo se vogliamo dare delle risposte. Allora, ad esempio, quando si parla di utilizzare gli spazi, anch'io sono d'accordo. A parte che io penso che gli spazi debbano essere utilizzati tenendo conto anche della storicità e di quella che è, diciamo, l'importanza ovviamente del luogo, ma sono d'accordo e siamo sempre stati d'accordo anche noi sul fatto di aprire il più possibile le porte. E il Farnese, come ho sempre detto, non è il salotto di casa dove facciamo venire gli invitati per vedere, non so, tazze o piatti e ci guardiamo noi i dipinti, devono venire da fuori per vederli e per apprezzare tutte le ricchezze che abbiamo. Allora non possiamo, secondo me, assessore, però non tener conto di una cosa, ed è per questo che io sono contraria all'aumento della tassa di soggiorno, ma poi ne parleremo al momento, ovviamente, del bilancio. Noi dobbiamo tener conto che dobbiamo coniugare la cultura con quello che è un turismo di lavoro. Perché? Perché quando sono state fatte anche le verifiche su quello che era il tipo di turismo che c'era e che c'è a Piacenza, oltre a una modifica che c'è sicuramente stata, il discorso del Klimt, ad esempio, ma anche il Guercino prima, ha fatto riscoprire l'attrattività della nostra città da questo punto di vista. Ma se voi andate a vedere i dati di destinazione turistica Emilia, vi rendete conto di come il turismo per la maggior parte a Piacenza è caratterizzato dal turismo di lavoro. Cioè, vengo, mi fermo, magari sto un giorno per lavoro, pernotto, ma non vado a vedere il museo. Questo è il tema. Allora, questo potrebbe essere un punto, secondo me, che va incentivato, che va favorito e di cui non possiamo non tener conto. Vede, quando, ad esempio, si parla di andare ad alzare la tassa di soggiorno, a parte che io vorrei avere, l'abbiamo chiesto, e dovrebbero uscire, beh, poi, se si è stato fatto il bilancio, usciranno ben questi dati sulla tassa di soggiorno del 2022, perché a me risulta che i primi sei mesi abbiano fatto dei numeri importanti. Ma, torno a ripetere, ne parleremo a momento debito. Quello che, però, mi colpisce è questo. Noi stiamo cercando, oggi portiamo avanti questo tipo di delibera, diciamo che vogliamo ottimizzare, aprire, e poi, alla fine, vediamo che “Estate Farnese” non viene più riproposta. Ora, al di là che può piacere o non può piacere, parliamo del discorso economico. “Estate Farnese” ha prodotto 100 e più eventi, e al Comune non sono, diciamo così, costati molto, perché, alla fine, c'era stato un discorso di sponsorizzazioni, c'era stato un discorso che aveva portato a fare il tutto esaurito durante l'estate. E non è vero che i piacentini d'estate non vanno comunque a questi eventi. Non è vero. Perché se gli si dà la possibilità di andare, il tutto esaurito è stato garantito per tutte le serate. Allora, io dico questo. Oggi andiamo pure a segnare, diciamo così, l'approvazione di questa delibera, con ingressi agevolati, con quello ulteriormente agevolato. Il discorso delle tessere, come ha detto lei, Assessore, lo ha anche riconosciuto, era già uscito l'anno scorso, quando già c'erano le possibilità di fare questo discorso della rete museale con il Klimt. Ma quando andiamo ad enfatizzare questa apertura dicendo bisogna occupare gli spazi, bisogna occupare gli spazi, io le chiedo, ma qualcuno poi verifica il gradimento? Perché non basta occupare, ma bisogna sostanzialmente che quello che è il contenitore che si mette a disposizione, giustamente a disposizione, dia anche un certo tipo di risposta. Perché se noi apriamo solamente concedendo, ma non andiamo a lavorare sulla qualità, beh, poi noi non possiamo pensare di avere un ritorno dal punto di vista turistico o dal punto di vista, diciamo così, di quello che è lo sviluppo della nostra progettualità in tema di cultura. Allora, a me sta bene parlare di agevolazioni, però spero davvero di vedere presto qual è il tipo di progetto che si intende portare avanti, perché questo è l'elemento che a mio avviso manca e in sede di bilancio andremo ovviamente nel dettaglio su quella che è la questione che riguarderà la tassa che, appunto, ci vede contrari, ma non per un discorso aprioristico, ma perché non ce n'è proprio bisogno, guardi. Non ce n'è bisogno perché se pensiamo a quello che le ho detto io, cioè al fatto che la maggior parte dei turisti è legata alla necessità lavorativa di venire qui, cioè loro vanno a dormire a Rottofreno, vanno a dormire ad Alseno, ma non vengono a dormire qui a fare due euro in più a sera di tassa di soggiorno.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In verità, lo dico all'aula, è pervenuta la proposta di emendamento e c'era effettivamente la verifica della legittimità tecnica dell'emendamento stesso, che adesso verrà distribuito. Due? Quindi verranno, quindi, fotocopiati e distribuiti. Sono stati presentati entro la discussione generale che, se non ci sono altri interventi, io procedo a chiudere. Ha chiesto di intervenire la consigliera Mazza.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Grazie. Beh, io volevo ringraziare l'assessore per l'esposizione, per le slide, che aiutano sicuramente a focalizzare meglio il problema. Anche per il riferimento ai luoghi e agli eventi, quindi alla possibilità di creare una magia legata all'evento che si svolge in quel luogo, che è sicuramente molto suggestiva. E poi volevo una curiosità in relazione proprio alle modifiche che sono state proposte e discusse in Commissione, io non ne facevo parte, quindi è una curiosità, sulla sostituzione del precedente biglietto cumulativo con l'abbonamento annuale, la card turistica. Cioè, volevo capire qual era la tariffa del cumulativo, immagino fosse la modalità quindi di questo biglietto, e poi la precisazione con l'abbonamento annuale 50 €, quindi personale, immagino, non cedibile, e sulla card turistica la durata di 72 ore 20 € e le presunzioni, che mi sono sfuggite, di gratuità, cioè le previsioni di gratuità per quali fasce, oltre i 65, non ho capito poi. Queste erano le mie domande.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consigliera Mazza. Non ho altri iscritti, quindi chiedo all'assessore se vuole intervenire per una replica, in chiusura della discussione generale, e intanto stanno arrivando copia degli emendamenti che, ovviamente, di cui daremo dopo lettura. Prego, assessore. </w:t>
        <w:br/>
        <w:br/>
      </w: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vado per ordine. Sì, consigliere Trespidi, questa è una delibera propedeutica al bilancio, certo che sì. E sì, noi siamo partiti per gradi, dal cantiere cultura, che non a caso ha colto si chiama cantiere, non perché io voglio fare l'assessore alle opere pubbliche o le valutazioni, Dio me ne scampi. Ma perché il cantiere è una struttura sempre aperta e nella nostra idea c'è di continuare a convocare almeno una volta all'anno tutti i soggetti che hanno partecipato al cantiere cultura 2023, per appunto capire dal loro posto se la strada che abbiamo preso va bene, oppure se quella strada va cambiata. Da qui nasce l'idea di fare rete e nasce quel concetto che mi viene un po' dal mio lavoro, la presunzione di collaborazione, che dicevamo prima. Sono convinto che il Carmine debba essere uno spazio culturale maggiormente utilizzato, perché è veramente una struttura anche illuminata dal punto di vista di come è stato presentato da questo punto di vista. E apprezzo il fatto che si comprende il fatto che la cultura molte volte è a debito, perché non può in una società come la nostra, ahinoi, non essere così. Ed è brutto da dire da questo punto di vista. Noi dobbiamo sapere che è un investimento che facciamo, nel quale abbiamo un ritorno che non è, e non ci interessa, un ritorno economico, ma è un do ut des sulla crescita della nostra collettività e della nostra essere società ed essere città che lavora insieme. Ringrazio il consigliere Cugini, che ha colto il fatto che c'è dietro un pensiero da questo ragionamento. E mi scuso con la consigliera Albasi, perché nel momento in cui stavo parlando ero a guardare l'emendamento che ho presentato. Io credo, consigliera Barbieri, e lo so che lo pensa anche lei, che la cultura non possa dividerci. Anzi, la cultura è quella cosa che deve amalgamarci e tenerci uniti. E Sì, questo è un corollario. Quello che avete visto oggi è il corollario sulla base della quale si applica quella cosa che si chiama Sistema Cultura Piacenza, che è la nostra proposta culturale, che non a caso ho chiesto in tempi non sospetti di poter venire a illustrare all'aula il prossimo 28 febbraio in Commissione. Questo perché? Perché il Sistema Cultura Piacenza, nell'animo economico, lo troviamo all'interno del bilancio, e visto che immagino che avrete molte altre pagine da studiare, volevo avere l'occasione di presentare alla Commissione 3, ai cittadini, alla stampa che auspico in presenza in Commissione, cosa che capita raramente ultimamente, il 28 febbraio alle ore 17:30, quella che è la nostra idea di Sistema Cultura Piacenza, un nome che può sembrare altisonante e in realtà da cosa nasce? Da quel percorso di prima, da quel cantiere, da quella rete. Può essere positivo? Può essere negativo? Proviamo a dotare, proveremo a dotare questa amministrazione di uno strumento non emergenziale ed episodico che sia strutturale e strutturato negli anni, in modo che chiunque si segga qua o là, potrà utilizzarlo, modificarlo, gettarlo alle rose, come crederà naturalmente, in base al suo diritto che potrà da questo punto di vista avere. Per quanto riguarda il tema dell'Estate Farnesiana, noi pensiamo di andare a modificare, come abbiamo detto naturalmente, alcune dinamiche collegate collegata all'Estate Farnesiana. Quello che posso dire sinceramente è che l'obiettivo che abbiamo è proprio quello che ha posto come problematica la consigliera Barbieri, quello di verificare il gradimento che abbiamo fatto e di provare anche a valutare la qualità dell'offerta che potremo dare naturalmente da questo punto di vista. Ora, nell'agosto 2022, ricordo una prima affermazione del consigliere Trespidi, la ricordo perché le prime volte non si scordano mai, consigliere, nella quale lei eccepì il fatto che pareva, non so se lo pensi ancora, che la politica culturale del Comune fosse fatta dalla Fondazione, perché scappavamo tutti a fare gli eventi in Fondazione. Perché andavamo in Fondazione? Andavamo in Fondazione perché il numero di bigliettaggio era talmente ridotto a volte che la nostra preoccupazione, detta da chi organizzava le serate, era quella che gli artisti avessero avuto problematiche in questo senso. Questo è accaduto con Anna Foglietta, il 29 luglio, ma poi, in agosto, mese nel quale la Presidente di Federalberghi ha evidenziato la necessità di continuare l'Estate Farnesiana perché avrebbe portato turismo sul territorio, abbiamo avuto Ale e Franz il 21 luglio, il 27 luglio Toquinho, poi abbiamo rinviato il Re degli Ignoranti del 29 luglio, abbiamo rinviato Shakespeare e Woman il 27 agosto, abbiamo fatto Max Angioni il 28 agosto, abbiamo annullato Claudio Baglioni contro Renato Zero il 30 agosto, abbiamo annullato Katia Follese e Angelo Pisani il 2 settembre, abbiamo annullato i Gemelli di Guidonia il 3 settembre. Ora, possiamo sbagliare, potete pensare che sbagliamo, però questi sono dati. Nell'agosto 2022 si può pensare di volerlo ancora, ma non lo si può pensare di volerlo ancora perché ha fatto il botto, perché i dati ci dicono che di spettacoli ne abbiamo fatti un po' pochini. Questo vuol dire sostanzialmente che, ripeto, la cultura non ci deve dividere e sono convinto oggi, al di là della votazione, che lascia il tempo che trova, che avete capito la ratio di questo ragionamento che abbiamo fatto. Non parlo della tassa di soggiorno, non perché non abbia elementi, il consigliere Domeneghetti lo sa, gli argomenti li trovo, non ne parlo perché non è il tema, e rispetto le disposizioni appunto da questo punto di vista. Quello che dico è questo, consigliera Mazza, e poi chiudo. 35 € il biglietto intero per la tre giorni, 20 € il ridotto per gli over 65 e per gli under 26. 50 € il biglietto annuale che viene fatto. Prima esisteva una tessera annuale, non c'era un cumulativo, non esisteva un cumulativo fra i vari musei, esisteva una tessera annuale che però era una tantum, se ricordo bene, cioè timbravi e andavi una volta in quel museo. Mentre oggi la tessera è annuale ma è all inclusive, tanto per essere un po' slang.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Assessore Fiazza. Ora apriamo la fase della discussione sugli emendamenti, ne sono arrivati due, sono stati distribuiti e abbiamo chiuso la discussione generale. Ci sono poi le dichiarazioni di voto, Sì, quelle Sì, per gruppo, ma il secondo intervento sapete che è dentro la discussione generale, che si è chiusa con la replica dell'assessore. Ora però ci sono gli spazi anche ovviamente di discussione sugli emendamenti. Ne sono pervenuti due, il numero uno a firma del consigliere Rabuffi e, il secondo, con firme ampie sia di maggioranza che di minoranza, non le si riconoscono perfettamente tutte, quindi non do lettura. Il parere tecnico è favorevole su entrambi. Quindi io direi che cominciamo col primo emendamento e chiedo al consigliere Rabuffi di illustrarlo. Prego.</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ha un unico scopo, evitare di dover ritornare eventualmente qua in Consiglio per modificare la delibera che oggi stiamo discutendo, che presumibilmente verrà approvata nel momento in cui quei mille euro, che è l'unica cifra che è indicata all'interno della delibera e degli allegati, in questo caso parliamo dell'allegato C, dovesse venire modificata. È chiaro che se si modifica quella cifra da mille € e ce l'abbiamo scritto invece in questa deliberazione, poi ci troviamo costretti a tornare qui e a modificare quindi la delibera. Per cui credo che sia più corretto, visto che di cifre non se ne fanno dentro questo provvedimento, togliere anche questo richiamo a questi mille euro che, peraltro, possono essere quindi modificati liberamente visto che si tratta oltretutto poi di una tipologia di utilizzo diciamo un po' particolare, quello delle cene. Detto ciò ne approfitto, tanto ho ancora qualche secondo, per dire che assolutamente credo che oggi noi dobbiamo investire sulla cultura e investire sulla cultura significa, come in questo caso, naturalmente cercare di agevolare, agevolare i cittadini di Piacenza, e non solo, a conoscere le straordinarie opportunità che Piacenza offre. E sono davvero tante e, purtroppo, in un momento come questo, difficile per tanti piacentini, per tante persone, bisogna cercare di dar loro una mano. E quindi ben vengano le agevolazioni, in particolare per i soggetti più deboli, in particolare per i ragazzi, i giovani che naturalmente hanno meno di altri disponibilità di accedere a questi luoghi, se non accompagnati o spinti da qualche motivazione particolare. Ecco, il fatto di poter dire a tutte le persone giovani, mediamente giovani, avete agevolazioni, andate a vedere quante cose belle ci sono a Piacenza, credo che sia una cosa utilissima per tutti, proprio nella logica dell'investimento e della semina, perché questa è una semina, credo che poi sul discorso dell'imposta di soggiorno anche io penso che si debba ragionare, ma lo faremo in un'altra sede.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Altri interventi? Come sapete, è possibile intervenire con cinque minuti a intervento anche sugli emendamenti. Ha chiesto di intervenire il consigliere Trespidi.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Ma su questo emendamento io ho qualche dubbio, non so l'assessore cosa ne pensi. Il dubbio che ho è questo, che l'emendamento dice di togliere, riferito all'ultima pagina, il penultimo punto, “che la tariffa applicata alle cene, concessione minima a mezza giornata, venga estesa anche ad altre tipologie di eventi per durata giornaliera, mille euro”. Togliamo solo la cifra, però rimane implicito che è a pagamento. Perché tu dici è l'unica volta che compare una cifra in tre pagine. Solo per questo.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Altri? Se non ci sono altri interventi chiudo la discussione generale sull’emendamento, ovviamente apro la dichiarazione di voto sull’emendamento di 3 minuti, e ha chiesto di intervenire 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Con la precisazione che è stata fatta adesso dal consigliere Trespidi ci trova ovviamente favorevole. Approfitto perché anche io ho qualche minuto, volevo semplicemente dare questa risposta all'assessore Fiazza, che è stato gentile, circostanziato, e sono d'accordo anch'io che la cultura non deve assolutamente dividere e ci deve vedere lavorare insieme. Però le dico, assessore, per quanto riguarda il discorso dell'Estate Farnese, a noi, e sto parlando noi che adesso siamo la minoranza, ma all'epoca avevamo organizzato l'Estate Farnese, noi abbiamo ricevuto molte mail di organizzatori che lamentavano di non avere risposta dagli uffici, ad esempio in ordine a come fatturare quella che era la quota che doveva essere fatturata per la partecipazione. Così come non si è dato corso a nessun tipo di pubblicità o di pubblicizzazione. Quindi le lamentele sono state tante, perché il cartellone era ricco, come quello dell'anno precedente, quindi non si riesce a capire perché c'era il tutto esaurito l'anno prima e quest'anno si siano dovuti addirittura annullare gli eventi. Ma lo dico solo non per alimentare polemica, ma perché anche lei, assessore, faccia la verifica. Questo è quello che risulta a noi. Non avevano la collaborazione degli uffici.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per dichiarazione di voto sull’emendamento. Quindi chiedo di mettere ai voti l'emendamento numero 1.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con 31 favorevoli. Quindi l’emendamento n. 1 è stato approvato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numero 2, che riporta varie firme, quindi chiedo chi degli estensori vuole comunque riprenderlo in sede di discussione generale. Prego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Per mettere a conoscenza il Consiglio Comunale, che questo emendamento nasce nell'ambito della discussione che si è promossa all'interno della Commissione consiliare e che vedeva entrambi gli schieramenti favorevoli nel modificare quella parte richiamata nell'emendamento e quindi l'emendamento ha questa ratio, è firmato da esponenti, sia della maggioranza che dell'opposizione, in questo senso.</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Mi sembra che ci sia quindi una generale condivisione. Non vedo altri iscritti, chiudo la discussione generale sull'emendamento. Apro la dichiarazione di voto sull'emendamento. Prego, dichiarazione di voto,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Ho riservato la dichiarazione di voto sull'emendamento, alcune considerazioni alle luce di quello che diceva nella sua replica l'assessore Fiazza. Allora, la prima considerazione è questa. Sicuramente la cultura è sempre un investimento, quindi i finanziamenti che si mettono sulla cultura sono finanziamenti che devono saper guardare non solo al presente ma anche all'immediato futuro. Quando si fa cultura si fa investimento soprattutto sui giovani, ma considerando l'ignoranza anche degli adulti, e quindi si fa un lavoro meritevole. Quando lei ricordava il mio intervento sulla fondazione di Piacenza e Vigevano, io ho ancora una buona memoria, e quindi ricordo bene quello che ho detto. Richiamandolo in causa, lei mi costringe però a motivare meglio e a chiarire meglio il mio pensiero, che è il seguente. Se noi diciamo che vogliamo fare rete, presunzione di collaborazione, l'ha chiamato così lei, per fare rete. Ora, fare rete è molto importante. Se passiamo dalla parola ai fatti, cosa vuol dire fare rete? Fare rete vuol dire coordinarsi, saper programmare, evitare sovrapposizioni o, addirittura, competizioni in ambito culturale, tra enti. Cosa che questa città conosce. A me non sfugge il fatto, essendo anziano, della terza età, che da quando c'è un Presidente alla Fondazione che si chiama Roberto Reggi, su certi punti la Fondazione sta facendo una politica culturale molto spinta, utilizzando degli spazi, il cortile di Santa Chiara, per esempio. Sarebbe interessante, Assessore, che lei ci comunicasse in Consiglio Comunale a tal riguardo a che punto sono i lavori dell'immobile di Santa Chiara, visto che non possiamo evidentemente interferire con un'altra istituzione, ma lei, nelle vesti di Assessore della Cultura, può notiziare questo Consiglio Comunale sullo stato di avanzamento dei lavori, della progettualità, dell'assegnazione della gara, insomma di tutto quello che è necessario per capire quando e in che modo vedremo Santa Chiara meno rudere di quanto è rudere adesso. Capire anche il suo utilizzo. Allora, fare rete vuol dire fare in modo che ci si parli, che penso che sia questa la sua intenzione, Assessore, in modo tale che due enti non facciano la stessa cosa, ma ci sia un ventaglio di proposte che ci consenta di coprire in modo vasto e diffuso le richieste e le esigenze culturali e che non necessariamente un ente debba fare tutto lui e gli altri accodarsi. Non credo che per il prestigio di questa istituzione noi ci dobbiamo accodare a nessuno. Non so se le ho chiarito il mio pensiero,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Non ho altri iscritti per intervenire in dichiarazioni di voto sull'emendamento numero due, quindi chiudo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Anche l'emendamento numero due viene approvato con 31 favorevoli, quindi approvato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apro le dichiarazioni di voto sul testo della delibera, così come emendato ovviamente da emendamento 1 e 2. </w:t>
      </w:r>
    </w:p>
    <w:p>
      <w:pPr>
        <w:pStyle w:val="PlainText"/>
        <w:jc w:val="both"/>
        <w:rPr>
          <w:rFonts w:ascii="Calibri" w:hAnsi="Calibri" w:cs="Times New Roman"/>
          <w:sz w:val="22"/>
          <w:szCs w:val="22"/>
        </w:rPr>
      </w:pPr>
      <w:r>
        <w:rPr>
          <w:rFonts w:cs="Times New Roman" w:ascii="Calibri" w:hAnsi="Calibri"/>
          <w:sz w:val="22"/>
          <w:szCs w:val="22"/>
        </w:rPr>
        <w:t xml:space="preserve">Chiedo, se ci sono iscritti per dichiarazioni di voto. Chiede di intervenire il consigliere Fossati,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Con questa delibera di Consiglio Comunale, che ringraziamo l'Assessore intanto per le spiegazioni e la disponibilità anche in Commissione, Piacenza vuole fare un altro passo verso l'apertura al mondo associazionistico, al mondo culturale. Fiazza ha insistito molto su questo aspetto. L'abbassamento delle tariffe, la rimodulazione per l'utilizzo di questi spazi alle associazioni va in questa direzione. Loro potranno scegliere quello che più gli aggrada naturalmente tra quelli disponibili e fare iniziative, fare mostre, insomma, ospitare quanto è di loro peculiarità. Ci sono contesti molto belli, ci sono contesti di prestigio, di storie da riscoprire, da rivalorizzare. Ad esempio, mi viene in mente il Salone Monumentale della Passerini Landi, che sarà destinato a presentazione di libri. Mi viene in mente naturalmente Palazzo Farnese. Un'associazione quindi può entrare e organizzare la sua iniziativa. Si cerca di spingere anche le associazioni stesse ad utilizzare gli spazi, a renderli fruibili. Dietro c'è un pensiero che ha sottolineato il consigliere Cugini, che mi sento di appoggiare, che è da premiare. C'è un'idea, un pensiero dietro questa delibera. Naturalmente non c'è solo questo, ci sono le tariffe che sono state fatte per la rete Musei. Parlavamo in Commissione 1, quindi l'abbonamento di 50 € per un anno, valido per quanti ingressi si vuole, di cui 3 € poi sono destinati alla Casa di Iris, quindi ancora più meritorio. Ci sono le card turistiche da 35 € con validità di 72 ore. Insomma, c'è un progetto in campo, c'è un dialogo aperto con tutti gli attori in causa, quindi tutti i musei, in questo caso Opera Pia, Galleria Ricci Oddi e altri musei cittadini, sempre per renderli fruibili e appetibili, anche con eventi collaterali, come ha detto l'assessore. Sulle iniziative in campo naturalmente c'è tanta carne al fuoco, però tutti i tasselli vanno nella stessa direzione. Un sistema Cultura Piacenza, che piano piano sta prendendo forma, anche con quanto fatto a novembre, col cantiere Cultura, tenutosi al Farnese. Quindi il recente aumento di cui ha parlato la consigliera Barbieri, della tassa di soggiorno, l'annuncio che è stato fatto, va anche nella direzione di un investimento strategico, come è stato detto, un investimento sul territorio, quindi queste risorse potranno anche creare una sinergia con la nostra provincia, cioè investiamo e creiamo un piano di sviluppo, una rete fruibile a e verso il nostro territorio, perché noi non abbiamo niente ad invidiare dalle province limitrofe, è una mentalità che dobbiamo cambiare da questo punto di vista. Quindi non c'è nessun ridimensionamento della politica culturale della nostra città, ma c'è un investimento che verrà fatto per gli anni a venire. Naturalmente si vogliono gettare le basi per una politica culturale che sarà fruibile poi nel medio e lungo termine. Grazie Presidente, voto favorevole naturalmente.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Chiedo se ci sono altri gruppi che vogliono intervenire nelle dichiarazioni di voto sul provvedimento.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Mi tocca ripetermi, cioè nel senso che su questo provvedimento noi abbiamo detto che siamo favorevoli. Però, voglio dire, è inutile che ci venga detto che c'è un progetto. Il progetto non c'è. Poi se il 28, giustamente, l'assessore vuole venire a disporre qual è la progettualità, io vi dico solo che ci sono delle situazioni che si possono anche ereditare, ma che possono essere mutate, possono essere riviste, possono anche non essere condivise. Ma io non sto vedendo niente da questo punto di vista sulla progettualità. Perché torno a ripetere, il discorso di Estate Farnese, e ha ragione, secondo me, il consigliere Trespidi, quando parla di questa commistione con la Fondazione. Anch'io ero stata tra coloro che avevano detto che questa Fondazione voleva fare cultura più del Comune di Piacenza, o comunque vedere il Comune di Piacenza in una posizione di subalterni. E infatti cosa abbiamo visto? Che l'anno scorso, con l'Estate Farnese, quello che c'era di carattere nazionale con degli eventi particolari, è stato preso ed è stato trasferito lì. Era un lavoro del Comune questo. Noi l'abbiamo preso e l'abbiamo parcheggiato in Santa Chiara, per far fare bella figura alla Fondazione, dopo che tutte le risorse in termini di lavoro, e tanto, erano state demandate a questo Comune. Poi, per quanto riguarda il resto, ribadisco il concetto. Se volete vedere le mail degli organizzatori che dicono di non aver trovato nessun tipo di supporto all'interno del Comune o nessun interlocutore per poter andare avanti, con quella programmazione che, scusate, l'anno prima comunque aveva fatto registrare 22.000 presenze. Allora, se da 22.000 presenze, con un certo tipo di cartellone, mi dite che l'anno successivo, ahimè, non c'era nessuno, beh, scusate, se avete chiuso la porta e non avete risposto, cioè dove vuoi che vada l'organizzatore, dato che nessuno gli sta rispondendo e non sa nemmeno come fare, a fare la fatturazione che l'anno prima invece aveva fatto. Allora, rispondo al consigliere Fossati, è inutile che facciamo le autocelebrazioni in assenza di progetti. Io sono la prima a voler condividere con voi quella visione di cultura che, ad esempio, aveva visto un lavoro, lo ripeto, perché a me piace dire le cose per come sono, quando l'assessore Albasi sulla questione della sezione archeologica aveva fatto un bellissimo lavoro, è stato preso, proseguito, implementato, ed è stato qualcosa che le due amministrazioni hanno condiviso, hanno portato avanti. Io, invece, l'impressione che ho avuto e che ho è questa: siccome apparteneva alla passata amministrazione, è stato un successo, beh, chi se ne frega, questo non fa cultura, questo non fa turismo, e quindi alla fine della fiera vediamo… Insomma, si lavora su quello che c'è, si potenzia quello che c'è. Quindi da parte nostra c'è la più ampia disponibilità a partecipare ai cantieri, alle Commissioni, ai dibattiti. Però, insomma, prima di dire che dobbiamo mettere, innalzare delle tasse di soggiorno, io vorrei capire perché, e soprattutto qual è l'obiettivo e su cosa investiamo. Al momento non ce n'è assolutamente bisogno, per quello che sto vedendo io, e soprattutto queste sono valutazioni che si fanno quando prima si verifica esattamente qual è la portata della visione del turismo e della cultura che noi abbiamo. Scusate, voi continuate a dire, e io dico che è sicuramente bellissima, ma evidentemente non è stata compresa, che questa mostra degli Egizi è stata un grande successo. Allora, la mostra degli Egizi vede scolaresche che vengono portate alla mattina per fare numero, ma in realtà all'esterno non è stata percepita come questo grande evento, non sarà stato capito. Forse non è stato, diciamo, fatto un tipo di promozione adeguata, non so dirvi, però il risultato è questo, la fatica. Quindi, io torno a ripetere, lavoriamo perché ci credo veramente su questo tema del turismo e della cultura, ma lavoriamo, diciamo così proprio, anche in serenità, senza pregiudizio, però diamo atto che al momento non ci sono giustificazioni per un aumento della tassa.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Ci sono altri? Sì, prego, do la parola alla consigliera Gnocchi per le dichiarazioni di voto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Grazie Presidente. Il nostro gruppo consiliare ritiene che il lavoro che in questi mesi ha fatto l'assessore Fiazza sia un lavoro di grande qualità. Di grande qualità perché è riuscito comunque a fare squadra e a mettere in rete e far sedere attorno ad un tavolo tante associazioni che prima, per la mentalità purtroppo che esiste a Piacenza, lavoravano a compartimento stagno. Quindi, il riuscire a creare comunque questo luogo in cui tutti si possono sedere e portare a frutto le proprie idee per un lavoro progettuale comune, secondo me, è molto importante. Come riteniamo molto importante anche l'idea che ha presentato oggi rispetto al Cantiere Cultura. Cantiere Cultura , che dà l'idea proprio di come sia un progetto in continua evoluzione, in continuo movimento, che non è chiuso, appunto, per compartimenti stagni. Io ritengo che sia molto importante riuscire veramente a lavorare tutti assieme per il bene della città. Ricordiamo che qualche politico qualche anno fa diceva che con la cultura non si mangia. Riteniamo che, invece, con la cultura si mangia. Si mangia sia dal punto di vista dell'arricchimento personale che anche dell'arricchimento in termini economici che può il nostro territorio avere. Bello quindi il fare rete, il fare rete con i diversi musei che non fanno solo parte del gruppo della nostra municipalità. Bella l'attenzione alla differenziazione delle card, che ha un'attenzione anche alle persone disabili, alle persone disabili e anche agli accompagnatori di queste persone che facilmente possono utilizzare le bellezze della nostra città. Credo anche, e mi riallaccio un po' anche a quello che ho sentito come replica della consigliera Barbieri, che il carattere per come l'ho conosciuto in questi pochi mesi dell'assessore Fiazza, sia stato anche quello di lavorare in continuità con il consigliere Papamarenghi. Sì, non c'è ora, ma che può essere confermato anche da lui, l'assessore Fiazza abbia voluto comunque trarre tutto quanto di buono che era stato fatto nell'Assessorato, perché appunto di buono era stato fatto, e farsi anche indirizzare e aiutare - passatemi il termine - nelle scelte progettuali future che sono comunque proprie di questa amministrazione. Così come anche credo che tutto quello che è stato preso come decisione rispetto a quanto era in cartellone per Santa Chiara e che poi non è stato portato a termine, è stato frutto di scelte oculate con dei dati oggettivi che sono alla portata di tutti e dei quali l'assessore Fiazza ha dato puntualmente ritorno. Quindi ci si rimette alle scelte dell'amministrazione anche rispetto a questo senso. Il nostro voto quindi sarà favorevole rispetto a tutto quanto presentato oggi.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Gnocchi. Non ho altri iscritti in dichiarazione di voto, quindi chiudo le dichiarazioni di voto e chiedo di mettere in votazione,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 xml:space="preserve">Anche quindi la delibera “determinazione dei criteri per la fruizione di beni e servizi comunali per il servizio cultura, musei, turismo e biblioteche per l'anno 2023”, risulta approvata con 31 voti favorevoli. </w:t>
      </w:r>
    </w:p>
    <w:p>
      <w:pPr>
        <w:pStyle w:val="PlainText"/>
        <w:jc w:val="both"/>
        <w:rPr>
          <w:rFonts w:ascii="Calibri" w:hAnsi="Calibri" w:cs="Times New Roman"/>
          <w:sz w:val="22"/>
          <w:szCs w:val="22"/>
        </w:rPr>
      </w:pPr>
      <w:r>
        <w:rPr>
          <w:rFonts w:cs="Times New Roman" w:ascii="Calibri" w:hAnsi="Calibri"/>
          <w:sz w:val="22"/>
          <w:szCs w:val="22"/>
        </w:rPr>
        <w:t xml:space="preserve">Ora chiedo di votare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Anche l'immediata eseguibilità è approvata all'unanimità dei presenti, con 30 voti favorevoli. </w:t>
      </w:r>
    </w:p>
    <w:p>
      <w:pPr>
        <w:pStyle w:val="Normal"/>
        <w:jc w:val="both"/>
        <w:rPr>
          <w:rFonts w:ascii="Calibri" w:hAnsi="Calibri"/>
          <w:sz w:val="22"/>
          <w:szCs w:val="22"/>
        </w:rPr>
      </w:pPr>
      <w:r>
        <w:rPr>
          <w:rFonts w:ascii="Calibri" w:hAnsi="Calibri"/>
          <w:sz w:val="22"/>
          <w:szCs w:val="22"/>
        </w:rPr>
      </w:r>
      <w:r>
        <w:br w:type="page"/>
      </w:r>
    </w:p>
    <w:p>
      <w:pPr>
        <w:pStyle w:val="PlainText"/>
        <w:jc w:val="both"/>
        <w:rPr>
          <w:rFonts w:ascii="Calibri" w:hAnsi="Calibri" w:cs="Times New Roman"/>
          <w:b/>
          <w:b/>
          <w:sz w:val="22"/>
          <w:szCs w:val="22"/>
        </w:rPr>
      </w:pPr>
      <w:r>
        <w:rPr>
          <w:rFonts w:cs="Times New Roman" w:ascii="Calibri" w:hAnsi="Calibri"/>
          <w:b/>
          <w:sz w:val="22"/>
          <w:szCs w:val="22"/>
        </w:rPr>
        <w:t>Continua il Presidente:</w:t>
      </w:r>
    </w:p>
    <w:p>
      <w:pPr>
        <w:pStyle w:val="PlainText"/>
        <w:jc w:val="both"/>
        <w:rPr>
          <w:rFonts w:ascii="Calibri" w:hAnsi="Calibri" w:cs="Times New Roman"/>
          <w:sz w:val="22"/>
          <w:szCs w:val="22"/>
        </w:rPr>
      </w:pPr>
      <w:r>
        <w:rPr>
          <w:rFonts w:cs="Times New Roman" w:ascii="Calibri" w:hAnsi="Calibri"/>
          <w:sz w:val="22"/>
          <w:szCs w:val="22"/>
        </w:rPr>
        <w:t>Ora passiamo al secondo punto all'ordine del giorno, ed è: “Bilancio di previsione 2023-2024-2025. Adempimenti ai sensi dell'articolo 172, comma 1, lettera b), del decreto legislativo 18.8.2000, numero 267, di verifica quantità e qualità di aree e fabbricati, indicazioni propedeutiche”.</w:t>
      </w:r>
    </w:p>
    <w:p>
      <w:pPr>
        <w:pStyle w:val="PlainText"/>
        <w:jc w:val="both"/>
        <w:rPr>
          <w:rFonts w:ascii="Calibri" w:hAnsi="Calibri" w:cs="Times New Roman"/>
          <w:sz w:val="22"/>
          <w:szCs w:val="22"/>
        </w:rPr>
      </w:pPr>
      <w:r>
        <w:rPr>
          <w:rFonts w:cs="Times New Roman" w:ascii="Calibri" w:hAnsi="Calibri"/>
          <w:sz w:val="22"/>
          <w:szCs w:val="22"/>
        </w:rPr>
        <w:t xml:space="preserve">E, anche su questo atto, poi voteremo l'immediata eseguibilità. Anche questo testo è passato in Commissione e do la parola all'assessore Fantini per l'illustrazione all'aula.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Grazie Presidente. Allora, l'articolo 172 del Testo Unico delle leggi sull'ordinamento degli enti locali, 267/2000, dice che al bilancio di previsione sono allegati i documenti che devono dare praticamente modificazioni riguardo a deliberazioni da adottarsi annualmente prima dell'approvazione del bilancio, con la quale i Comuni verificano la quantità e la qualità di aree e fabbricati da destinarsi alla residenza, alle attività produttive e terziarie, che potranno essere ceduti in proprietà o in diritto di superficie, e con la stessa deliberazione i Comuni stabiliscono il prezzo di cessione per ciascun tipo di aree o di fabbricato. Quindi, sostanzialmente, noi abbiamo verificato che il Comune di Piacenza, che è dotato del PSC e del RUE, approvati rispettivamente appunto nel 2016, e entrambi efficaci ai sensi di legge, verificato che non identificano nuove aree destinate a piani per gli insediamenti produttivi PIP o a piani per l'edilizia economica PEP, di cui appunto alla legge del 1962; e considerato che appunto i PIP e i PEP, a suo tempo approvati, si sono interamente esauriti per avvenuta totale assegnazione, quindi il Comune di Piacenza non dispone attualmente di nuove previsioni di aree o fabbricati da cedere in proprietà o in diritto di superficie. Quindi, di fatto, questa delibera fotografa lo stato dell'arte a cui noi oggi ci troviamo di fronte. Essendo i Comuni tenuti, come dicevo, ad evidenziare con particolari annotazioni eventuali stanziamenti di bilancio relativi all'acquisizione, urbanizzazione, alienazione e concessione di diritto di superficie di aree e fabbricati da destinarsi alla residenza e alle attività produttive, non essendoci questo tipo di aree, noi sostanzialmente oggi possiamo dichiarare, deliberare che non sono disponibili aree o fabbricati da cedere in proprietà o in diritto di superficie, ai sensi delle disposizioni sopra richiamate. Quindi questo è, come diceva già prima il consigliere Trespidi, sicuramente un atto propedeutico a quello che è, appunto, il bilancio di previsione 2023-2024-2025, che ci troviamo oggi a discutere e a presentare in Consiglio Comunale in base all'articolo 42 del decreto legislativo 267, che dice - appunto - che è un documento di competenza del Consiglio. Grazie.</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do la parola al consigliere Trespidi, che l'ha chiesta.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è una delibera molto importante. È importante perché, e spero che venga colta nella sua importanza, non è una delibera su cui si può sorvolare o si può far rientrare nella normale routine dell'attività di un Consiglio Comunale. Perché è una delibera importante? E’ una delibera importante perché, prima di tutto, è una delibera propedeutica al bilancio di previsione 2023 e al pluriennale 2023-2025. E tutte le delibere, come mi insegna l'ottimo consigliere Putzu, tutte le delibere che parlano di bilancio vanno attenzionate, talmente attenzionate che nel leggere la delibera non saranno sfuggiti alcuni passaggi. Allora, innanzitutto, questa delibera svolge un'attività ricognitiva e, nello svolgere questa attività ricognitiva, la delibera ci dice, come viene esplicitato nella deliberazione, che non sono disponibili aree o fabbricati inerenti PIP o PEP, da cedere in proprietà o in diritto di superficie, così come richiamato. Quello che rileva dal punto di vista, assessore mi rivolgo principalmente a lei essendo persona che mastica la materia, quello che rileva dal punto di vista anche di quanto è emerso nella discussione in Commissione giovedì, come lei giustamente faceva notare, parlare di urbanistica significa parlare di un arco di tempo, per quanto riguarda l'adozione, l'approvazione di provvedimenti di natura urbanistica, si tratta di un arco di tempo piuttosto lungo. Allora, innanzitutto noi facciamo riferimento a due strumenti urbanistici, che sono il PSC e il RUE, Piano Strutturale Comunale e Regolamento Unico Edilizio, che sono entrambi del 2016, quindi sono di sette anni fa. In merito a questi due provvedimenti, si dice che sono interamente esauriti per avvenuta totale assegnazione, aree destinate a questi tipi di insediamento e, conseguentemente, il Comune di Piacenza non dispone - questo è il passaggio che va attenzionato – “attualmente il Comune di Piacenza non dispone di nuove previsioni di aree o fabbricati da cedere in proprietà o in diritto di superficie”. Noi siamo in una congiuntura storica, dal punto di vista degli strumenti urbanistici da adottare che, congiuntura storica che prevede, da un lato una fase di adozione del PUG; dall'altro lato, come ci hanno detto i tecnici della Provincia, siamo nella fase dello studio del Piano territoriale di area vasta. Sono due grandi contenitori urbanistici, uno che dipende dall'approvazione del Consiglio Comunale, l'altro che invece riguarda la competenza dell'Amministrazione Provinciale. Allora, sarebbe interessante, in vista del PUG, alla luce di quanto si dice nella delibera di oggi, sarebbe interessante un dibattito, una discussione, magari in sede di Commissione, per capire quali sono i fabbisogni del nostro territorio per quanto riguarda le attività produttive, da qui ai prossimi dieci anni. Perché dobbiamo ragionare per un arco di tempo di questa natura. Cioè, lo sviluppo economico del nostro territorio per i prossimi dieci anni, su che cosa punta dal punto di vista produttivo? Siccome in quest'aula spesso ci ripetiamo, dobbiamo fare in modo di diversificare o di differenziarci rispetto alla logistica. Lo ricordava anche in Commissione il collega Rabuffi. Bene, se dobbiamo fare questa operazione, su che cosa vogliamo puntare? Quali sono le aree che si mettono a disposizione per eventuali investimenti, investitori, dal punto di vista produttivo? Questo sarebbe interessante. La delibera di oggi tocca marginalmente questo aspetto, però annuncia la necessità di un dibattito. Anche perché, essendo una delibera collegata al bilancio di previsione pluriennale, è chiaro ed evidente che si parla di un orizzonte temporale che riguarda i prossimi 3-4 anni. Ci aiuta in questa riflessione sullo sviluppo economico che vogliamo dare al nostro territorio, ci aiutano due considerazioni. La prima, che è stata pubblicata recentemente, Piacenza, dal punto di vista dei salari, è città che in Emilia Romagna si colloca in coda rispetto a Bologna e rispetto a Parma. Quindi vuol dire che c'è un potere d'acquisto dei salari dei cittadini piacentini che è su livelli bassi, secondo la media regionale. Seconda considerazione, che emergeva anche nella Commissione, assistiamo a un calo di natura demografica, quindi dal punto di vista della proiezione a un calo della disponibilità di manodopera, che non viene coperta da manodopera di popolazione straniera e, quindi, c'è una domanda superiore all'offerta di manodopera, e questa è una situazione che non crea sviluppo in tutti i settori, soprattutto nel terziario, ma anche nell'industria, soprattutto nell'industria manifatturiera, che è quel settore su cui a parole si vorrebbe puntare per questo nuovo sviluppo economico. Allora, alla luce di tutte queste considerazioni è chiaro ed evidente che la delibera di oggi è propedeutica, sì, al bilancio, questo dal puntista tecnico-amministrativo è inconfutabile, ma, assessore, è propedeutica anche ad avviare un discorso e un confronto per quanto riguarda la Piacenza del 2030, che tipo di sviluppo economico, senza consumo di suolo, si può imbastire. E questo, naturalmente, va ad intercettare, per esempio, la possibilità che nuovi insediamenti produttivi vadano ad insistere su aree da recuperare, così come prevede, tra l'altro, la legge regionale sull'urbanistica, sugli strumenti urbanistici, aree da recuperare o di riqualificazione urbana, che sono le due prerogative della filosofia della legge urbanistica della Regione Emilia Romagna.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Non ho altri iscritti per intervenire in discussione generale, quindi chiudo la discussione generale, chiedendo se l'Assessore intende intervenire in replica o se proseguiamo. Bene. Quindi chiudo la discussione generale e apro invece la fase delle dichiarazioni di voto. Ha chiesto di intervenire la consigliera Zanardi per il gruppo di Fratelli d'Italia.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non scenderò nel merito della delibera, ma vorrei solo chiedere, o meglio, far notare una cosa. Nel documento che è arrivato insieme alla convocazione del Consiglio Comunale per quanto riguarda questo punto all'ordine del giorno, nel dispositivo leggo scritto “delibera di dichiarare che non sono disponibili aree o fabbricati”, eccetera, eccetera, e poi leggo “delibera inoltre all'unanimità, con apposita votazione unanime e favorevole, rese in forma palese, di dichiarare l'immediata eseguibilità del presente provvedimento”. Ora mi chiedo. La votiamo dopo, sì, lo so, ma non ci sono dichiarazioni di voto sull'immediata eseguibilità e quindi voglio farlo notare in questo momento. Cioè io non so se è una questione di preveggenza da parte degli uffici o che ha predisposto la delibera, però come si fa a sapere che viene deliberata all'unanimità l'immediata eseguibilità se la votazione non è ancora stata fatta? Mi ricordo che c'era già stato un precedente in questi termini che aveva sollevato probabilmente il consigliere Trespidi. Allora mi chiedevo, perché se io, o qualche altro consigliere, decide di votare contrario per qualche strana ragione a questa delibera, piuttosto che non partecipare al voto, piuttosto che astenersi, piuttosto che comunque esprimere un voto diverso rispetto al voto favorevole, come possa giustificarsi una delibera di questo tipo?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Adesso chiedo al Segretario Generale di intervenire, così chiariamo questo aspetto puramente tecnico del dispositivo. È già la seconda volta che ricorre, e correttamente è giusto chiarirlo,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Nel dispositivo della proposta da inserire all'interno del sistema è possibile proporre e quindi richiedere l'immediata eseguibilità. Quindi il testo, lo schema di testo della proposta di delibera riporta la proposta di deliberare il provvedimento immediatamente eseguibile. È proposta all'unanimità l'immediata eseguibilità, ma è chiaro che nel momento in cui la votazione è diversa viene riportato che non c'è l'unanimità. È una proposta, è una formula tecnica, ma poi la delibera riprende l'esito della votazione.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Stavo chiedendo la parola perché questa è la dichiarazione di voto e quindi anticipo il voto favorevole di Alternativa per Piacenza, ma ne approfittavo per anch'io porre una questione che ho posto in Commissione e che ritengo che possa essere importante per tutti noi perché cambia, e lo dico in particolare guardando il nostro Direttore Generale, cambia un po' quello che è il pregresso. Noi negli anni passati, e parlo dell'ultima consiliatura, questo provvedimento, che è un provvedimento che esiste, nel senso che viene portato prima del bilancio all'attenzione dell'aula, però quando viene portato all'attenzione dell'aula è in sede di anticipo del bilancio, cioè quando nella seduta del bilancio, prima di votare il bilancio, viene annunciato naturalmente questo provvedimento che negli anni scorsi è stato deliberato dalla Giunta, e quindi non è passato in Consiglio Comunale come passa oggi, ma soprattutto non era passato negli anni scorsi in Commissione. Lo dico perché un provvedimento come questo, in un momento peraltro dove abbiamo dibattuto sull'utilità o meno di fare i Consigli Comunali, portato in Commissione, ha portato via cinque minuti, poi abbiamo disquisito di altro. Dico cinque minuti, ma forse sono troppi cinque minuti, forse ne bastavano due e ne sarebbero bastati due se non ci fossimo messi a parlare di altro, con un costo anche per la collettività non indifferente, visto che le Commissioni naturalmente sono gettonate, al punto che io mi ero permesso di sollecitare l'assessore e la Presidente della Commissione, in una prossima occasione, magari di mettere insieme un provvedimento di questa portata, che alla fine non aggiunge niente, perché è un provvedimento che dice che non ci sono più aree PIP e non ci sono aree PEP, quindi non aggiunge nulla a quanto già sapevamo, portarlo in un'occasione diversa, mettendoci insieme anche qualcos'altro. Quindi mi chiedevo, Presidente lo dico a lei ma la domanda è rivolta naturalmente al Direttore: qual è l'elemento che differenzia oggi rispetto al passato, l'aver portato in Consiglio, anziché in Giunta, la stessa tematica? Fermo restando che io amo la partecipazione e sono convintissimo che i consiglieri abbiano diritto di discutere un po' su tutto, quindi da questo punto di vista mi fa solo piacere poterne discutere, magari poi ragioneremo di come gestirla in Commissione, in una prossima occasione. Poi ero anche curioso di capire come mai c'era questa differenza.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Do la parola al dottor Canessa. Prego, Segretario.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Naturalmente in passato non c'ero e quindi non rispondo chiaramente del precedente, perché secondo me la competenza è consiliare, non per niente, come si diceva anche nella discussione odierna, l'oggetto per l'appunto è la disponibilità di aree o fabbricati e laddove vi siano anche l'eventuale prezzo assegnato a queste aree. Quindi tenendo conto che la disponibilità di aree, la competenza sull'alienazione o non alienazione di un bene è di competenza consiliare, anche questa delibera secondo me è di competenza consiliare. Poi il fatto che in questo caso si deliberi che non vi sono aree è un aspetto episodico rispetto a questa situazione, ma la competenza su questa proposta di delibera è consiliare, secondo me, non della Giunta. Ora indipendentemente poi, ripeto, dal contenuto, però correttezza vuole secondo me che sia chiamato a deliberare il Consiglio Comunale. Non so se sono stato esaustivo.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dottor Canessa. Ora chiudo le dichiarazioni di voto, non ho altri iscritti quindi chiudo le dichiarazioni di voto e chiedo di aprire la piattaforma per poter votare il provvedimento.</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e il provvedimento è approvato con 26 voti favorevoli e ci sono 5 non partecipanti al voto. </w:t>
      </w:r>
    </w:p>
    <w:p>
      <w:pPr>
        <w:pStyle w:val="PlainText"/>
        <w:jc w:val="both"/>
        <w:rPr>
          <w:rFonts w:ascii="Calibri" w:hAnsi="Calibri" w:cs="Times New Roman"/>
          <w:sz w:val="22"/>
          <w:szCs w:val="22"/>
        </w:rPr>
      </w:pPr>
      <w:r>
        <w:rPr>
          <w:rFonts w:cs="Times New Roman" w:ascii="Calibri" w:hAnsi="Calibri"/>
          <w:sz w:val="22"/>
          <w:szCs w:val="22"/>
        </w:rPr>
        <w:t>Quindi è approvato.</w:t>
      </w:r>
    </w:p>
    <w:p>
      <w:pPr>
        <w:pStyle w:val="PlainText"/>
        <w:jc w:val="both"/>
        <w:rPr>
          <w:rFonts w:ascii="Calibri" w:hAnsi="Calibri" w:cs="Times New Roman"/>
          <w:sz w:val="22"/>
          <w:szCs w:val="22"/>
        </w:rPr>
      </w:pPr>
      <w:r>
        <w:rPr>
          <w:rFonts w:cs="Times New Roman" w:ascii="Calibri" w:hAnsi="Calibri"/>
          <w:sz w:val="22"/>
          <w:szCs w:val="22"/>
        </w:rPr>
        <w:t>Ora votiamo l'immediata eseguibilità. Prego, si può votare.</w:t>
      </w:r>
    </w:p>
    <w:p>
      <w:pPr>
        <w:pStyle w:val="PlainText"/>
        <w:jc w:val="both"/>
        <w:rPr>
          <w:rFonts w:ascii="Calibri" w:hAnsi="Calibri" w:cs="Times New Roman"/>
          <w:sz w:val="22"/>
          <w:szCs w:val="22"/>
        </w:rPr>
      </w:pPr>
      <w:r>
        <w:rPr>
          <w:rFonts w:cs="Times New Roman" w:ascii="Calibri" w:hAnsi="Calibri"/>
          <w:sz w:val="22"/>
          <w:szCs w:val="22"/>
        </w:rPr>
        <w:t>Si è chiusa la votazione e l'immediata eseguibilità è approvata con 28 voti favorevoli e 3 astenuti. Quindi è approvata. Grazie.</w:t>
      </w:r>
      <w:r>
        <w:br w:type="page"/>
      </w:r>
    </w:p>
    <w:p>
      <w:pPr>
        <w:pStyle w:val="Normal"/>
        <w:jc w:val="both"/>
        <w:rPr>
          <w:rFonts w:ascii="Calibri" w:hAnsi="Calibri"/>
          <w:b/>
          <w:b/>
          <w:sz w:val="22"/>
          <w:szCs w:val="22"/>
        </w:rPr>
      </w:pPr>
      <w:r>
        <w:rPr>
          <w:rFonts w:ascii="Calibri" w:hAnsi="Calibri"/>
          <w:b/>
          <w:sz w:val="22"/>
          <w:szCs w:val="22"/>
        </w:rPr>
        <w:t>Continua il Presidente:</w:t>
      </w:r>
    </w:p>
    <w:p>
      <w:pPr>
        <w:pStyle w:val="PlainText"/>
        <w:jc w:val="both"/>
        <w:rPr>
          <w:rFonts w:ascii="Calibri" w:hAnsi="Calibri" w:cs="Times New Roman"/>
          <w:sz w:val="22"/>
          <w:szCs w:val="22"/>
        </w:rPr>
      </w:pPr>
      <w:r>
        <w:rPr>
          <w:rFonts w:cs="Times New Roman" w:ascii="Calibri" w:hAnsi="Calibri"/>
          <w:sz w:val="22"/>
          <w:szCs w:val="22"/>
        </w:rPr>
        <w:t>Ora passiamo al terzo punto all'ordine del giorno, ed entriamo negli atti ispettivi, quindi iniziamo con “l'</w:t>
      </w:r>
      <w:r>
        <w:rPr>
          <w:rFonts w:cs="Times New Roman" w:ascii="Calibri" w:hAnsi="Calibri"/>
          <w:b/>
          <w:sz w:val="22"/>
          <w:szCs w:val="22"/>
          <w:u w:val="single"/>
        </w:rPr>
        <w:t>interrogazione urgente presentata dal consigliere Putzu avente ad oggetto: termovalorizzatore Borgoforte rifiuti da Regione Liguria</w:t>
      </w:r>
      <w:r>
        <w:rPr>
          <w:rFonts w:cs="Times New Roman" w:ascii="Calibri" w:hAnsi="Calibri"/>
          <w:sz w:val="22"/>
          <w:szCs w:val="22"/>
        </w:rPr>
        <w:t xml:space="preserve">”, e risponderà su questo l'assessore Groppelli. Chiedo al consigliere Putzu, ovviamente, di intervenire per presentare l'interrogazione.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Stavo per dire, in realtà era una domanda, ma è un richiamo al regolamento. Nel senso che siccome le mozioni ovviamente poi si arriva in fondo sono quelle che nel dibattito possono prendere anche un po’ più tempo, sfugge a me qualcosa o da regolamento, adesso sono andato a vedere anche prima articolo 75, dovrebbero essere messe nell'ordine del giorno prima le mozioni e poi le interrogazioni? Allora mi domando, premesso che c'ero anch'io alla capigruppo e, quindi, c'ho dormito su, ho guardato l'articolo sbagliato del regolamento o c'è un motivo per cui non l'abbiamo seguito? Questa era la domanda.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Sì, rispondo io, perché se ricorda, sono state messe, sono state calendarizzate per prime in quanto erano i due atti ispettivi che non erano stati trattati nel Consiglio precedente. Quindi all'interno della capigruppo si era dato, come normalmente avviene da regolamento, precedenza a questi atti. Quindi ora do la parola al consigliere Putzu.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Presidente. Dichiaro ufficialmente che non mi adeguerò al voto unanime ogni volta che c'è una mozione soprattutto di Cugini o di Rabuffi, piuttosto che, è strana questa cosa qua, che uno debba necessariamente votare la immediata eseguibilità. Uno può anche non votare. Cioè nel senso positivo, negativo, si astiene, non vota, ma uno può anche non votare. Non credo che ogni volta si debba, almeno non ricordavo, però posso sbagliarmi. Per quanto riguarda l'interrogazione, allora per i più giovani, noi abbiamo l'inceneritore che è stato inaugurato il 10 dicembre del 2002, quindi sono 21 anni fa, a dicembre, 20 anni fa. E quando si parlò di inaugurare l'inceneritore, Guido Ramonda, allora neo Presidente di Tesa SpA disse: le tariffe verranno calmierate. E gli fece Bordone, l'ex sindaco Reggi, che disse, addirittura, nel 2004: giù le tariffe. Poi è stato inaugurato l'inceneritore, poi due anni dopo anziché calare le tariffe va potenziato così cala la tariffa. Lo disse Carlo Berra, a favore di un'ipotetica terza linea, che poi non fu fatta, per la verità, perché sono due linee. Dopodiché l'inceneritore è una roba strana perché c'è, lo sappiamo che c'è, che è pericoloso, però poi alla fine è lì. Quindi siccome loro si autocontrollano, loro parlo di Iren, e Arpa fa i controlli con le centraline, vabbè, basta che i valori siano nei limiti e quindi tutti sono non felici e contenti, ma tutti ci dimentichiamo che c'è una componente molto importante che determina l'inquinamento a Piacenza. Certo siamo la Pianura Padana, tutte queste cose qua, ecco però noi abbiamo questo inceneritore che, insomma, benissimo non fa, tanto è che Miserotti, allora Presidente dell’Unione dei Medici, nel 2008 disse che c'era il rischio diossina, poi hanno fatto uno studio di tre anni è risultato che è stato un lieve aumento nei parti prematuri che non c’erano state delle malformazioni, però insomma è sempre una roba incombente che non si sa mai. Perché è pericoloso l’inceneritore? Perché ovviamente produce una serie di prodotti, di sostanze, tra cui gli ossidi di azoto, monossido e biossido. Il biossido è molto pericoloso. Per intenderci è il responsabile anche quando uno dice: guarda che smog, che nebbia. Magari va a Rivergaro e guardi e dice: guarda che giallognolo. Quello è l'ossido di azoto. Per dire quindi che l'inceneritore, insomma, è una cosa che dovrebbe essere secondo me meglio monitorata. Arrivano più tonnellate da Genova nell'ambito di un accordo di compensazione, hanno spiegato anche i vertici di Iren sul giornale, quasi subito dopo, sostanzialmente dicendo che bisogna essere solidali, che il rilascio dell'acqua del Brugnetto poi è la contropartita. Adesso non so esattamente se sia proprio così formulata, però nella sostanza è che arriveranno queste tonnellate in più. Già nel 2015, a luglio, arrivarono 200 tonnellate al giorno per 50 giorni. La compensazione economica però fu assolutamente consistente. Allora la interrogazione fa parecchie domande. Innanzitutto se la capacità è di 120 mila tonnellate o no. Perché mi sembra di ricordare che nella risposta dei vertici di Iren si era parlato di una cifra differente. Per l'incremento delle tonnellate spesso la giustificazione è come la Ferrari, se tu hai una Ferrari e vai in autostrada i 50, potresti rompere il motore, se invece vai a 200 il motore rende di più. Quindi per l'inceneritore si fa sempre un po' questo discorso qua di efficienza dal punto di vista della produzione di energia e quant’altro. Sappiamo che all'inceneritore è collegata alle reti di teleriscaldamento e, quindi, nella interrogazione le domande sono: a tutt'oggi quanto brucia delle tonnellate autorizzate quante sono e quanto brucerà il termovalorizzatore; se il Comune intende sollecitare Iren e la stessa Arpa a un incremento del controllo delle emissioni; quali benefici tariffari ricadranno sulle utenze della rete di teleriscaldamento; quali incrementi in termini di produzione di guadagno invece avrà Iren; e in quale modo il ristoro ambientale previsto verrà utilizzato. Concludo dicendo che il Comune, come è noto, è socio di Iren, ma questa roba qua anziché essere un vantaggio sembra quasi uno svantaggio. Cioè non puliscono le strade e, vabbè, non puliscono. Ecco, lo stesso vale per quanto riguarda la partecipazione a Iren per quanto riguarda il termovalorizzatore, cioè Piacenza, che è socia, dovrebbe battere i pugni e non a subire.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consigliere Putzu. Ora la parola all'assessore Groppelli per una risposta, ha dieci minuti al massimo e, poi, ovviamente, il consigliere Putzu potrà intervenire per altri tre minuti ritenendosi più o meno soddisfatto dalla risposta dell'assessore Groppelli. Prego assessore. </w:t>
        <w:br/>
        <w:br/>
      </w: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Allora vado in ordine. A tutt'oggi quanto brucia delle tonnellate autorizzate e quanto brucerà il termovalorizzatore. E’ giusto 120.000 tonnellate è corretto, e fino a un massimo di 120.000 si arriva, così suddivise: 70.000 rifiuti urbani di Piacenza e 50.000 rifiuti speciali di libero mercato. Negli ultimi anni sono state bruciate fra le 107.000 e le 117.000 tonnellate tra un anno e l'altro insomma con questo scarto, ma non si possono comunque superare le 120 mila tonnellate. Questo mi dà modo anche di parlare di come è gestita la gestione appunto - scusate il gioco di parole - di rifiuti fra le Regioni, che è gestita a livello interregionale. Le condizioni con le quali si acconsente all'ingresso dei rifiuti urbani indifferenziati prodotti da altre regioni seguono queste regole: lo stato di emergenza che si è accertato dalla Regione Emilia Romagna; un'emergenza di durata limitata e, quindi, che abbia un inizio e una fine misurabile; e che il quantitativo di rifiuti trovi capienza all'interno delle 120.000 tonnellate complessive del termovalorizzatore. Quindi prima deve essere fatto un accertamento per sapere se siamo già arrivati a livello oppure meno. Viene richiesto, ovviamente, all'interno di questo scambio un importo ulteriore rispetto al costo di trattamento. Questo vuol dire che le 50.000 tonnellate di libero mercato vengono già corrisposta a Iren da chi porta i rifiuti, e in questo caso oltre al prezzo, che rimane lo stesso, viene conferito al Comune un ulteriore sovvenzionamento in termini di compensazione ambientale. Ulteriormente l'ultimo punto a condizione dell’accettazione dei rifiuti è che eventuali situazioni di emergenza nella gestione dei rifiuti urbani potrebbero determinare problematiche igienico-sanitarie. Quindi verificato che si era all'interno delle 120.000 tonnellate entro le quali bisogna restare, è stato dato l'ok a fare il trasferimento. La delibera Regionale di dicembre 2022 prevede, inoltre, che i costi siano pattuiti direttamente fra i gestori dell'impianto ligure e quello emiliano-romagnolo o comunque di destinazione, e di disporre che le operazioni di cui sopra siano oggetto di un monitoraggio da parte di Arpae. Quindi questo risponde già in parte alla seconda domanda, il Comune non richiede un ulteriore monitoraggio ad Arpae perché già previsto dalla delibera di Giunta Regionale. Oltre a questo ulteriore monitoraggio richiesto c'è poi il monitoraggio annuale che viene fatto, e che prevede una relazione annuale e una serie di valori che vengono monitorati, che vanno dalle materie prime utilizzate, alle emissioni di acqua reflue, fino a una serie di misurazioni in continuo di medie giornaliere e di media sui 30 minuti, che permettono di avere a fine anno una relazione abbastanza esaustiva. Noi non abbiamo ancora i dati di quante tonnellate definite sono state bruciate nel 2022, perché solitamente queste vengono dette intorno al mese di marzo, quindi a breve dovrebbe arrivarci. Abbiamo una stima, però, perché ci mandano una nota preliminare, abbiamo una nota preliminare di inizio febbraio, che parla di 105.000 tonnellate, di cui 57.800 e rotti di rifiuti urbani e 44.500 e rotti di rifiuti speciali. Ovviamente aspettiamo la conferma a marzo, che dovrebbe arrivare come al solito. Per quanto riguarda il punto 3 e il punto 4 non vi sono benefici tariffari, né incrementi in termini di produzione, perché siamo sempre all'interno delle 120.000 tonnellate. E altrettanto in quale modo il ristoro ambientale previsto da IREN, i ristori ambientali prevedono delle azioni ben precise, quindi la piantumazione e la manutenzione delle aree verdi il più possibile vicine all'area del termovalorizzatore, fatto salvo la disponibilità delle aree territoriali sulle quali piantarle. Interventi preventivi riduttivi sull'emissione di CO</w:t>
      </w:r>
      <w:r>
        <w:rPr>
          <w:rFonts w:cs="Times New Roman" w:ascii="Calibri" w:hAnsi="Calibri"/>
          <w:sz w:val="22"/>
          <w:szCs w:val="22"/>
          <w:vertAlign w:val="subscript"/>
        </w:rPr>
        <w:t>2</w:t>
      </w:r>
      <w:r>
        <w:rPr>
          <w:rFonts w:cs="Times New Roman" w:ascii="Calibri" w:hAnsi="Calibri"/>
          <w:sz w:val="22"/>
          <w:szCs w:val="22"/>
        </w:rPr>
        <w:t xml:space="preserve"> e polveri, la manutenzione del manto stradale, che fa parte comunque di una delle compensazioni previste, e gli interventi sul traffico veicolare finalizzate a migliorare il flusso di andata e di ritorno. Io credo di avere più o meno risposto di tutti i punti. Se ci sono altre questioni che ho saltato, sono a disposizione.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Ora di nuovo la parola al consigliere Putzu. Ha tre minuti per intervenire.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Sono anche più veloce. Allora, mi sembra di aver capito, quindi, che l'inceneritore brucia molto meno rifiuti urbani rispetto ai rifiuti speciali, giusto? Quanto è? (</w:t>
      </w:r>
      <w:r>
        <w:rPr>
          <w:rFonts w:cs="Times New Roman" w:ascii="Calibri" w:hAnsi="Calibri"/>
          <w:i/>
          <w:sz w:val="22"/>
          <w:szCs w:val="22"/>
        </w:rPr>
        <w:t xml:space="preserve">L’assessore Groppelli interloquisce a microfono spento). </w:t>
      </w:r>
      <w:r>
        <w:rPr>
          <w:rFonts w:cs="Times New Roman" w:ascii="Calibri" w:hAnsi="Calibri"/>
          <w:sz w:val="22"/>
          <w:szCs w:val="22"/>
        </w:rPr>
        <w:t xml:space="preserve">Penso in ogni caso che lo sforzo che è stato chiesto per le varie raccolte differenziate e quant'altro e su cui si insiste ogni volta, poi alla fine il beneficio non c'è per il cittadino, perché più noi siamo risparmiosi e attenti nella produzione dei rifiuti più allarghiamo il range, la possibilità di bruciare rifiuti che vengono da via, speciali chiamiamoli, dove l'unico che può avere un risultato economico vantaggioso è il gestore. Quindi ritengo che l'idea di, siccome bruciamo sempre e siamo sempre dentro alle 120 mila tonnellate, non sia un ragionamento corretto da farsi, perché viene incrementata la quota dei rifiuti speciali. Quindi un beneficio superiore rispetto alle 20 € a tonnellate dovrebbe essere riconosciuto a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w:t>
      </w:r>
      <w:r>
        <w:br w:type="page"/>
      </w:r>
    </w:p>
    <w:p>
      <w:pPr>
        <w:pStyle w:val="Normal"/>
        <w:jc w:val="both"/>
        <w:rPr>
          <w:rFonts w:ascii="Calibri" w:hAnsi="Calibri"/>
          <w:b/>
          <w:b/>
          <w:sz w:val="22"/>
          <w:szCs w:val="22"/>
        </w:rPr>
      </w:pPr>
      <w:r>
        <w:rPr>
          <w:rFonts w:ascii="Calibri" w:hAnsi="Calibri"/>
          <w:b/>
          <w:sz w:val="22"/>
          <w:szCs w:val="22"/>
        </w:rPr>
        <w:t>Continua il Presidente:</w:t>
      </w:r>
    </w:p>
    <w:p>
      <w:pPr>
        <w:pStyle w:val="PlainText"/>
        <w:jc w:val="both"/>
        <w:rPr>
          <w:rFonts w:ascii="Calibri" w:hAnsi="Calibri" w:cs="Times New Roman"/>
          <w:sz w:val="22"/>
          <w:szCs w:val="22"/>
        </w:rPr>
      </w:pPr>
      <w:r>
        <w:rPr>
          <w:rFonts w:cs="Times New Roman" w:ascii="Calibri" w:hAnsi="Calibri"/>
          <w:sz w:val="22"/>
          <w:szCs w:val="22"/>
        </w:rPr>
        <w:t>Ora proseguiamo con il quarto punto all'ordine del giorno: “</w:t>
      </w:r>
      <w:r>
        <w:rPr>
          <w:rFonts w:cs="Times New Roman" w:ascii="Calibri" w:hAnsi="Calibri"/>
          <w:b/>
          <w:sz w:val="22"/>
          <w:szCs w:val="22"/>
          <w:u w:val="single"/>
        </w:rPr>
        <w:t>Interrogazione presentata dai consiglieri Albasi, De Micheli, De Poli, Ferri, Fossati, Scafuto e Perrucci</w:t>
      </w:r>
      <w:r>
        <w:rPr>
          <w:rFonts w:cs="Times New Roman" w:ascii="Calibri" w:hAnsi="Calibri"/>
          <w:sz w:val="22"/>
          <w:szCs w:val="22"/>
        </w:rPr>
        <w:t xml:space="preserve">”, e vedo già pronto il consigliere Fossati.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Fossati: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Ho una richiesta da farle in base all'articolo 76 del regolamento, volevamo disporre il rinvio ad altra seduta per un'eventuale riformulazione dell'interrogazione.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Allora se il proponente chiede di rinviarla, bene, passiamo al quinto punto all'ordine del giorno.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sz w:val="22"/>
          <w:szCs w:val="22"/>
        </w:rPr>
      </w:pPr>
      <w:r>
        <w:rPr>
          <w:rFonts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Rispetto a quello che diceva il collega Fossati, su cui siamo d'accordo, però penso che si debba ritirare per poterla riformulare, quindi deve dichiarare che la ritira. Cioè non si può modificare se non la ritira.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Sì sì, scusate, è implicito che viene ritirata e riformulata.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Lo deve dichiarare a verbale.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L'idea era quella appunto di ritirarla per eventualmente riformularla, Adesso mi sono espresso magari male, chiedo scusa.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proseguiamo, perché sapete che questo comunque spetta al proponente. </w:t>
      </w:r>
      <w:r>
        <w:br w:type="page"/>
      </w:r>
    </w:p>
    <w:p>
      <w:pPr>
        <w:pStyle w:val="Normal"/>
        <w:jc w:val="both"/>
        <w:rPr>
          <w:rFonts w:ascii="Calibri" w:hAnsi="Calibri"/>
          <w:b/>
          <w:b/>
          <w:sz w:val="22"/>
          <w:szCs w:val="22"/>
        </w:rPr>
      </w:pPr>
      <w:r>
        <w:rPr>
          <w:rFonts w:ascii="Calibri" w:hAnsi="Calibri"/>
          <w:b/>
          <w:sz w:val="22"/>
          <w:szCs w:val="22"/>
        </w:rPr>
        <w:t>Continua il Presidente:</w:t>
      </w:r>
    </w:p>
    <w:p>
      <w:pPr>
        <w:pStyle w:val="PlainText"/>
        <w:jc w:val="both"/>
        <w:rPr>
          <w:rFonts w:ascii="Calibri" w:hAnsi="Calibri" w:cs="Times New Roman"/>
          <w:sz w:val="22"/>
          <w:szCs w:val="22"/>
        </w:rPr>
      </w:pPr>
      <w:r>
        <w:rPr>
          <w:rFonts w:cs="Times New Roman" w:ascii="Calibri" w:hAnsi="Calibri"/>
          <w:sz w:val="22"/>
          <w:szCs w:val="22"/>
        </w:rPr>
        <w:t>E passiamo invece al punto quinto dell'ordine dei lavori, che è “</w:t>
      </w:r>
      <w:r>
        <w:rPr>
          <w:rFonts w:cs="Times New Roman" w:ascii="Calibri" w:hAnsi="Calibri"/>
          <w:b/>
          <w:sz w:val="22"/>
          <w:szCs w:val="22"/>
          <w:u w:val="single"/>
        </w:rPr>
        <w:t>Mozione urgente presentata dai consiglieri Cugini-Rabuffi, avente ad oggetto: question time</w:t>
      </w:r>
      <w:r>
        <w:rPr>
          <w:rFonts w:cs="Times New Roman" w:ascii="Calibri" w:hAnsi="Calibri"/>
          <w:sz w:val="22"/>
          <w:szCs w:val="22"/>
        </w:rPr>
        <w:t xml:space="preserve">”, ed è la numero 93036 del 27.7. 2022. Vedo che si è alzato il consigliere Rabuffi, quindi a lui la parola per l'illustrazione della mozione.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Come ha detto lei, questa mozione è del 27 luglio, quindi viaggiamo verso i sei mesi di stazionamento in qualche cassetto, per un argomento che invece avrebbe meritato una trattazione magari un po' più veloce. Perché? Perché parliamo di partecipazione. E la politica, quella con la P maiuscola, vive di partecipazione, ricordiamocelo, si alimenta di partecipazione. Perché diversamente la politica diventa un modello di gestione autoreferenziale, utile solo a fare i propri interessi e perde quel valore di rappresentanza, rappresentanza della collettività naturalmente, che è lo scopo che dovrebbe avere proprio la politica. Nella premessa a questa mozione non possiamo che partire da quello che è stato il momento più basso del modello partecipativo, cioè l'abolizione delle circoscrizioni. Nel 2010, la legge 42, ha previsto infatti l'abolizione delle circoscrizioni nei Comuni con meno di 250 mila abitanti. Una scelta motivata apparentemente, perché poi la realtà era un'altra, per risparmiare i costi della politica, quindi motivata dal risparmio dei costi della politica. In realtà una vera e propria presa per i fondelli, assoluta, utile soltanto a dimostrare che c'era una volontà di risparmiare. Non si sa che cosa, perché i soldi che giravano nelle circoscrizioni erano veramente pochissimi. Piacenza a quel tempo aveva quattro circoscrizioni, che rappresentavano 102 mila cittadini, come oggi, 102 mila piacentini. Una rappresentanza peraltro equilibrata fra i vari quartieri, perché più o meno pesavano in termini paritari come cittadini presenti, e una rappresentanza diffusa quindi, che offriva proprio ai cittadini più deboli la possibilità di confrontarsi con l'amministrazione comunale, di avere vicino l'amministrazione comunale. Di fatto le circoscrizioni erano un ente cerniera, un organismo cerniera fra i cittadini e il potere decisionale in capo al Comune. Poi nel 2013 è stato approvato il regolamento della partecipazione, il regolamento numero 23, è stato un parto laborioso, ve lo assicuro, io ero presente in quella Giunta, e offrì l'occasione di comprendere la distanza, almeno l'offri a me, tra i riempirsi la bocca di partecipazione e poi praticarla realmente. Quel regolamento, pur con molti limiti, riuscì comunque ad arricchire la strumentazione partecipativa, che in parte era già prevista dallo Statuto e da altri provvedimenti specifici e generali, provvedimenti regionali, nazionali ed europei. La partecipazione del cittadino alla vita democratica è infatti una previsione che discende direttamente dal principio di sovranità popolare e dal diritto di cittadinanza riaffermato dalla normativa europea. In Italia la legge numero 150 del 2000, nel disciplinare le attività di informazione e di comunicazione delle Pubbliche Amministrazioni, ha riconosciuto il diritto di accesso del cittadino all'azione amministrativa, anche con il ricorso agli istituti della concertazione e appunto della partecipazione attiva, quindi un principio cardine. Il principio della partecipazione attiva e della trasparenza dell'azione amministrativa sancisce diritti fondamentali, quattro in particolare: diritto all'accesso delle informazioni; diritto all'informazione; diritto alla formazione; e diritto alla partecipazione. Il decreto legislativo, poi, numero 33 del 2013, oltre all'accesso da parte della collettività a tutte le informazioni attinenti l'assetto delle Pubbliche Amministrazioni, dichiara importante ampliare la possibilità delle relazioni tra cittadino ed amministrazione, sia negli spazi concernenti la cosiddetta democrazia amministrativa, sia nei rapporti amministrativi coinvolti dall'esercizio del potere e dall'erogazione dei servizi. Tutto questo per dire che la partecipazione è un diritto della comunità, un diritto che, purtroppo, è stato e viene ancora oggi leso costantemente. Faccio alcuni esempi, non c'è stata partecipazione per l'ospedale nuovo, non c'è stata partecipazione per Terre Padane con l'abbattimento dell'ex mercato ortofrutticolo, non c'è stata per Piazza Cittadella, non c'è stata per la logistica dei dossi di Roncaglia, non c'è stata neppure, prendendo un esempio terra terra, per i dehors di Piazza Plebiscito, quello che tanti problemi ha creato. Non parliamo poi dei luoghi della partecipazione, scomparsi e trasformati in uffici e mai sostituito. Altro che ufficio partecipazione, altro che sportello dei cittadini e della partecipazione, previsto peraltro dal regolamento. Altro che casa della Consulta. Per la partecipazione sembra non esserci spazio. Perché? Perché la partecipazione è un peso. Per qualsiasi amministrazione il confrontarsi con la partecipazione significa dedicare tempo e energie, ma significa anche dare ai cittadini le risposte giuste, quelle che i cittadini si aspettano, non risposte di facciate, ma guardandoli negli occhi. Ed è per questo che noi abbiamo presentato questa mozione, per ripartire con la partecipazione, con un messaggio da offrire ai cittadini. Il Comune di Piacenza, l'amministrazione comunale di Piacenza c'è, ci sta a fare partecipazione e rilancia. In che modo rilancia? Con il question time. Noi pensiamo che questo nuovo strumento, che è stato introdotto in decine e decine di Comuni in Italia, andate pure a vedere su internet, ne troverete tantissimi di esempi, sia uno strumento innovativo, sia lo strumento che permette davvero di rilanciare la partecipazione, quella che oggi è tendenzialmente dimenticata. È un qualcosa di molto semplice, è la possibilità per il cittadino di affrontare un argomento ponendo una domanda all’amministrazione, ponendola direttamente in questa aula, in questa sede, dando quindi un minimo di spazio, che va naturalmente definito con un regolamento. Tendenzialmente laddove si è fatta, ogni volta che c'è Consiglio Comunale, si dedicano magari i primi 30 minuti al question time, il cittadino legge la domanda che ha presentato a suo tempo e che è stata ammessa al Question Time, perché non è che il cittadino dice quello che vuole. La domanda va presentata ed è il Presidente del Consiglio, nella sua autorevolezza, che deve valutare se quella domanda, se quella istanza ha un interesse collettivo, perché non deve essere un interesse individuale, e se quel cittadino quindi può proporla direttamente all'interno di quest'aula, 5 minuti, dove si è fatto, ha di tempo cittadino in alcuni casi 3 minuti, l'assessore, il sindaco risponde al cittadino e il cittadino ha i due minuti conclusivi per dichiararsi soddisfatto o meno. Laddove si è fatto, si è stabilito che la durata massima del question time sia di 30 minuti, proprio per non togliere spazio alla discussione dell'aula sugli altri temi, fermo restando che naturalmente quando ci sono argomenti importanti che assorbono l'intera, naturalmente, discussione del Consiglio Comunale, il question time si può non fare. Cioè, la calendarizzazione spetta naturalmente al Presidente del Consiglio, che ha titolo per dare spazio al question time oppure per non darlo, ma programmandolo. Quindi il cittadino naturalmente deve essere poi avvisato che quel giorno, a quell'ora, in Consiglio Comunale avrà qui 5 minuti di tempo per presentare quella domanda. È impegnativo, lo ribadisco, non è una cosa da poco, ma è un'evoluzione, è un salto di qualità nel rapporto tra la politica e i cittadini. Quel salto di qualità che forse potrebbe riuscire il Presidente, se riuscissimo a introdurlo anche in questo Consiglio Comunale, a dire ai cittadini: guarda che la politica ti ascolta, chi ti rappresenta in Consiglio Comunale ti ascolta, impara ad interloquire con il Consiglio Comunale, con i tuoi rappresentanti e abbi fiducia nella politica, che purtroppo è l'elemento che oggi, più di ogni altro invece, si è perso. I risultati in termini di partecipazione alle elezioni, anche le ultime che abbiamo visto a livello regionale, sono lì a dimostrarcelo chiaramente. Allora, l'hanno fatto altri, perché non possiamo farlo anche noi in questo Consiglio Comunale? Diamo questo messaggio ai cittadini, dimostriamo ai cittadini che a Piacenza il Consiglio Comunale intende fare davvero la partecipazione e il cittadino è centrale nelle proprie discussioni.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Consigliere Rabuffi. Ha chiesto di intervenire l'Assessore Fiazza, 5 minuti. Prego. </w:t>
        <w:br/>
        <w:br/>
      </w: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 xml:space="preserve">Grazie Presidente. L'argomento in discussione è un argomento molto importante ed è un argomento che richiama di fatto alcuni aspetti importanti del nostro ruolo e anche della nostra Carta Costituzionale. Voi mi insegnate che l'articolo 67 della Costituzione, riconosce come ogni membro del Parlamento, rappresenta la Nazione ed esercita le sue funzioni senza vincolo di mandato. Dunque, parafrasandolo, utilizzandolo, ogni membro del Consiglio Comunale rappresenta la città di Piacenza ed esercita le sue funzioni senza vincolo di mandato. Questo lo dico perché non esiste una norma che specifici questo aspetto. Noi potremmo leggere, per esempio, l'articolo 43, terzo comma del Tuel, del Testo Unico degli Enti Locali, che dice specificatamente che il Sindaco o il Presidente della Provincia o gli assessori ad esso delegati rispondono entro 30 giorni alle interrogazioni o ad ogni altra istanza di sindacato ispettivo presentata dai consiglieri. Mi fermo qui. Il sindacato ispettivo, che cosa vuol dire sindacato ispettivo? Il sindacato ispettivo di vigilanza, di fatto, è la facoltà che hanno i membri eletti di presentare atti di vigilanza e di controllo e di coordinamento, che siano esse interrogazioni, mozioni, oppure risoluzioni. Ecco, la normativa dice i membri eletti, che hanno questa facoltà. Dal punto di vista, dunque, giuridico, di fatto, il diritto al sindacato ispettivo è in capo, come dicevo precedentemente in questo excursus logico che vi ho fatto, ai soggetti e ai cittadini che vengono legittimamente eletti nelle varie aule che possono esservi. Ha ragione il consigliere Rabuffi, vi sono diversi Comuni che hanno sviluppato il tema del question time. Io ne ho individuati tre, come il Comune di Sesto San Giovanni, che porta circa 81 mila abitanti, il Comune di Iesi, che ne porta circa 40 mila, e il Comune di Chiusi, che ne porta circa 8 mila, tre per evidenziare e tre differenti fondamentali nelle dimensioni del Comune. Questa proposta, per la verità, nel contenuto un po' diversa, ma nell'essenza e nella forma e nella ratio esattamente identica e speculare, venne presentata e discussa in quest'aula consiliare nel novembre 2019, dall'allora consigliere Dagnino, che saluto, perché di solito guardava i Consigli Comunali. Ciao Sergio. Sembra che sia… ma c'è ancora. Dall'allora consigliere comunale Sergio Dagnino. Ora, io mi sono riletto giustamente tutta, appunto, la procedura e il verbale in questione di tutti gli interventi e, devo dire, che ho una posizione, che l'esecutivo ha una posizione, che evidenzierà, che però è un po' particolare, un po' diversa e, soprattutto, rispettosa del suo ruolo. Dico questo perché esistono due tipi di democrazia generalmente nel pensiero che abbiamo oggi. Quella rappresentativa, che è quella dei padri costituenti, e quella diretta, quella di Rousseau, per capirci. I nostri padri costituenti riconoscono l'importanza della democrazia rappresentativa. A scendere, dunque, questo lo abbiamo anche nei testi collegati alla legge, perché se non fossero così sarebbero incostituzionali rispetto alla Carta Costituente. Dunque l'applicazione si trova nel quadro di questa democrazia. Ma è altrettanto vero che se i Comuni l'hanno applicata, vuol dire che non è, appunto, incostituzionale, o c'è la modalità di poterlo sviluppare. La domanda che propongo, al di là del fatto che ritengo che la rappresentatività possa essere in capo sia ai consiglieri ma anche a soggetti terzi, ma per quanto mi riguarda non è importante la mia opinione, è se questo argomento debba essere un argomento sul quale si debba chiedere alla Giunta o all'esecutivo di esprimere un'opinione. La risposta è no, perché l'eventuale modifica di questo argomento è una modifica che riguarda il regolamento per il funzionamento del Consiglio Comunale e delle Commissioni consiliare. È una competenza esclusiva di proprietà dei consiglieri comunali. Dunque, per quanto ci riguarda, ci rimettiamo a quanto vorrà discutere e valutare liberamente l'aula Consiliare ed accetteremo le conseguenze e i risultati di questa e l'eventuale volontà dell'aula stessa di redigere una Commissione che possa portare a modificare questo o altri punti essenziali in quel regolamento che tutti vituperano, ha ragione, da tanto tempo.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Assessore Fiazza, è materia del Consiglio, e diamo ora la parola al consigliere Fossati. Invito gli altri, ovviamente, consiglieri e consigliere ad iscriversi per l'intervento. </w:t>
        <w:br/>
        <w:br/>
      </w: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anch'io come l'Assessore Fiazza ho letto con interesse la mozione che hanno presentato gli ex consiglieri 5 Stelle, Pugni e Dagnino, l'1.10.2019. Ho visto qualche variazione nel testo, ad esempio sulle tempistiche concesse ai cittadini e un'altra variazione sul quante volte la seduta deve essere dedicata a questa pratica. Apprezzo comunque l'intento che rimane propositivo, un tema che sì è suggestivo e anche interessante, su cui si potrebbe discutere per lungo tempo. Adesso cinque minuti impongano un riassunto. All'interno del Partito Democratico abbiamo visioni differenti di questa pratica, di questa concezione. Ci siamo confrontati in questi giorni, abbiamo deciso di lasciare appunto libertà di voto. Infatti il PD, mi ricordo che nel 2019, vedendo gli stenografici, il capogruppo era proprio Stefano, votò a favore di questa proposta. La stessa cosa fece Luigi Rabuffi, che rappresentava Piacenza in Comune all'epoca. Quindi in questo intervento, diciamo così, svesto un po' i panni di capogruppo, e intervengo a titolo personale. Ho diviso un po' la discussione in punti. Il primo è che in una città come Piacenza io credo che in definitiva il consigliere comunale lo conosciamo tutti. Lo possiamo contattare tramite mail, tramite appunto whatsapp, insomma ci sono modi anche molto diretti, anche i social, per fargli pervenire quelle che sono le nostre problematiche e le nostre comunque doglianze in merito all'attività. Ci sono tanti esempi appunto di consiglieri che usano queste pratiche tra maggioranza e minoranza. Stessa cosa possono fare gli assessori, o il sindaco, che sono sempre disponibili ad appuntamenti e per parlargli di persona. C'è anche chi di noi è molto presente ad iniziative pubbliche, quindi avvicinabile anche per professione o per passione, è sempre a contatto tra la gente. Appunto gli strumenti idonei ci sono già. Un secondo punto, sono andato a vedermi anch'io un po' i Comuni che hanno utilizzato questa pratica, che l'hanno approvata. Ce ne sono piccoli, ho visto anche Milano addirittura. Forse in un Comune più grande potrebbe avere maggior senso perché i consiglieri non sono poi così tanti in rapporto ad esempio Milano, che ha oltre 2 milioni di abitanti, la dispersione è maggiore. Un Comune simile al nostro, adesso come grandezza, Pescara, dove in sei mesi lo strumento del question time del cittadino è stato utilizzato una sola volta, quindi una sola domanda è stata posta dal cittadino. Quindi io credo che per avvicinarli di più alla politica lo strumento del question time non sia quello più idoneo e più corretto, perché la politica sostanzialmente farebbe un ulteriore passo indietro e non sarebbe la soluzione al problema. Una soluzione potrebbe essere quella già citata anche tre anni fa, anche dal consigliere Trespidi, di una maggior selezione della classe politica. Da anni l'allarme è suonato, anche da quando, più o meno ricordo, è cominciato l'avvio del porcellum, quindi l'abolizione delle preferenze. Ormai anche i Consigli Comunali regionali sono gli unici che hanno le preferenze, l'elezione diretta del consigliere. Comunque, credo che se approvassimo questa proposta di APP possa passare il messaggio che nemmeno i consiglieri comunali siano comunque indispensabili, cioè non sono in grado di rappresentare le istanze dei cittadini. Utilizzeremo lo strumento della delega per delegare a nostra volta, sì, quindi è un po' un ragionamento tranchant che faccio, cosa ci stiamo a fare qui nel caso approvassimo questa cosa del question time. In Italia c'è un sistema poi basato sulla democrazia rappresentativa e non sulla democrazia diretta. In altre parole, per concludere un po' il ragionamento, è un tentativo apprezzabile, però non credo che così si possa risolvere il problema. Non è partendo da un question time che risolveremo, recupereremo partecipazione e votanti. Il tema è quello di una politica che è sempre più fragile, sì, però con un'azione del genere, temo sempre, un pensiero mio personale, che la delegittimeremo ancora di più. Le faremo appunto fare un passo di lato senza affrontare il problema alla sua radice. La politica ha già delegato troppo in questi anni anche, si è visto comunque anche con l'abolizione delle circoscrizioni, i risultati sono sotto gli occhi di tutti. Una piccola aggiunta che volevo fare, sempre per quanto riguarda come strumento di partecipazione che potrebbe essere seguito, già citato anche nelle linee programmatiche di mandato nel DUP, come processo partecipativo, è quella della rete dei laboratori di quartiere, che appunto potrebbero essere un po' quelle che erano le vecchie circoscrizioni, quindi con un punto d'incontro tra amministrazione e comunità, associazioni e cittadini e anche comitati di vicinato, insomma, come erano un po' le vecchie quattro circoscrizioni che avevamo. Quindi per quanto mi riguarda, la partecipazione va costruita dal basso nel medio e lungo termine e non con iniziative come questa.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Anche io faccio un intervento personale e, per cui, il mio gruppo può esprimersi come ritiene. Allora, questa iniziativa, sicuramente in linea teorica è meritoria. In linea pratica, da amministratore dico che è irrealizzabile, quanto meno per il Comune di Piacenza allo stato non è praticabile. E vi dico quello che penso io. Allora, a parte che noi abbiamo da risolvere la question time degli atti rispettivi, che anche quella sarebbe importante, perché è bene evadere anche tutto ciò che noi come consiglieri a livello di mozioni, interrogazioni, risoluzioni, abbiamo portato, abbiamo visto che ce ne sono 50 e più in giacenza, quindi sarebbe importante secondo me fare un'opera di accelerazione su questo, proprio perché noi siamo coloro che garantiscono la partecipazione, il cittadino si rivolge a noi, noi formuliamo quello che è l'atto ispettivo, cerchiamo di richiamare l’attenzione sul dibattito e delle risposte. Perché vi dico che a mio avviso non è praticabile? Perché penso di non aver fatto mistero, già in prima seduta, quando si è insediata questa amministrazione, rivolgendomi al vice Sindaco, che sicuramente uno degli elementi critici dell'amministrazione, che abbiamo provato sulla nostra pelle, ma che si sta provando anche su questa amministrazione, è la soluzione sui temi del personale. L'avevamo detto da subito anche noi, l’abbiamo sempre detto, per questioni che sono ovviamente legate a pensionamenti, a mobilità, alla necessità di dover comunque riorganizzare diversamente gli uffici. Questo non significa che sia necessario l'addizionale IRPEF, lo dico subito, perché voi sapete che ritengo che questa cosa si possa fare indipendentemente dall'aumento dell’IRPEF. Però è vero che c'è la necessità di strutturare diversamente quelli che sono lì gli uffici, che comunque sono impegnati nel momento in cui l'assessore o il consigliere deve dare una risposta. Perché? Prima il consigliere Rabuffi faceva riferimento ad esempio alla questione di Terre Padane. Bene, non pensiamo che il tema di Terre Padane possa essere svolto dal consigliere, dal sindaco, oppure dall'assessore, con quella che è la semplice sua conoscenza, perché è una conoscenza che deve essere, se vuole essere seria la risposta eh, perché altrimenti possiamo parlare di tutto e di niente. Ma se vuole essere seria la risposta ha necessità di avere il supporto degli uffici per quanto riguarda tutti i vari passaggi tecnici. Allora, vedete, in una situazione particolare, dove c'è soprattutto la necessità di fare sistema su quelle che sono le scadenze del PNRR, io mi rendo conto che sottrarre delle risorse, diciamo così, in termini di uffici per poter istruire quelle che sono le risposte da dare, a volte possa essere particolarmente complesso. Questo che cosa significa? Non significa che la partecipazione deve essere negata o che queste risposte non si debbano, non si possano dare. Perché, torno a ripetere, gli atti ispettivi sono fatti per questo. Noi abbiamo necessità, anche noi, di ottenere queste risposte. Dico solo che andare ad appesantire la macchina in un periodo come questo, quando ci sono tante situazioni che devono sostanzialmente essere anche equilibrate tra loro e devono essere, diciamo così, condotte verso un sistema più efficiente, potrebbe, a mio avviso, creare un rallentamento. Allora, non vorrei che questo potesse rappresentare un appesantimento. Quindi noi dobbiamo garantire la partecipazione. Sarebbe sufficiente anche ricevere i cittadini che chiedono appuntamento a cui non viene dato eh, perché è vero che questa situazione si è manifestata. Io l'altro giorno ho ricevuto la telefonata ancora degli esponenti dell'area 5 che mi dicono che non hanno ricevuto un cenno di riscontro. Ecco, quindi basterebbe sostanzialmente fissare qualche appuntamento, magari, anche per far capire alla gente che c'è attenzione sui problemi. Però, torno a ripetere, il discorso del question time per come può essere sviluppato, ovviamente con una modifica di regolamento, mi sembra al momento poco percorribile. Anche se l'idea portata avanti dai colleghi, sicuramente è meritoria. Per me, in questo periodo, non realizzabile.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alla consigliera Tiziana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Grazie Presidente. Concordo con il consigliere Rabuffi che l'abrogazione delle Circoscrizioni sia stato un errore. D'altro canto, però, non ritengo una possibile via, almeno in questa fase della mia personale riflessione, il ricorso al question time. E ci sono alcune ragioni. Noi siamo in un Consiglio Comunale, con una delega, da parte dei cittadini, per farci portavoce non solo delle loro richieste, importantissimo, ma per svolgere con puntualità controlli e dare suggerimenti all'esecutivo. E questo perché siamo in una democrazia rappresentativa. Abbiamo a disposizione interrogazioni e mozioni per rispondere alle domande dei cittadini e se siamo in ritardo non è certo per negligenza, quanto piuttosto per una legittima organizzazione dei tempi del Consiglio Comunale, che ci permette anche di discutere. Sindaco e assessori sono disponibili nel dare risposte e lo saranno sempre di più quando migliorerà l'organizzazione del personale. Nel senso che quantitativamente c'è bisogno di risorse. Questo è già stato detto e mi sento di sottolinearlo. Ogni consigliere può in autonomia o con il proprio gruppo essere il riferimento dei cittadini. E' stato per caso proibito a qualche consigliere di incontrare le persone? Quella bella modalità a cui tutti noi ricorriamo in campagna elettorale può continuare, anche se non siamo più in campagna elettorale. Non credo che sia questa una soluzione come una possibile espressione di partecipazione. Per me partecipazione è proprio condividere nei luoghi di vita, di lavoro, di socialità, il tempo per ascoltare e capire, secondo una visione di collettività, che si fonda sulla prossimità, la disponibilità, il senso di appartenenza e di tutela. Abbiamo già sentito dai laboratori di quartiere che a breve verranno più ampiamente presentati. E non concordo neppure sulla motivazione legata alla sfiducia dei cittadini verso la politica, per cui incentivando la partecipazione con il question time si riduca il divario. Se davvero così fosse allora avremmo davvero avuto un po' di superficialità, non aver ricorso prima a questo strumento. Credo che i cittadini siano invece più sensibili all'idea che se li tuteli, rendi la loro vita qualitativamente migliore, fai delle cose, si possono avvicinare di nuovo alla politica. Infine, forse perché avendo avuto anche esperienze nei piccoli Comuni per il mio lavoro, ma io ho sempre visto il sindaco dedicare almeno una giornata nei paesi a ricevere i cittadini, e così consiglieri e assessori. Ora Piacenza, cos'ha adesso, 103 mila abitanti? Mi sembra quasi simile a un quartiere di Milano, perché fondamentalmente... Ora, penso che questa modalità dell'incontro, una volta organizzato anche su un progetto, o comunque semplicemente stando tra le persone, ognuno di noi svolge anche un lavoro, per cui non credo abbia difficoltà a percepire necessità o a farsi anche ambasciatore. Per questa ragione il mio voto sarà contrario.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La mozione di cui oggi discutiamo inerisce la possibilità per un qualsiasi cittadino, previa domanda, di potersi presentare in Consiglio Comunale a porre la domanda direttamente al Sindaco o agli assessori. Ma si tratta di una possibilità sicuramente interessante e sicuramente meritoria. Ritengo però che probabilmente ne stiamo discutendo forse un po' sopravvalutandola. Nel senso che io non credo che sia una questione né di democrazia e né di partecipazione, perché la democrazia è la frazione di potere attribuita al popolo o ai suoi rappresentanti. Qui, nell'ipotesi in cui dovessimo adottare questa modalità di approccio, il cittadino non parteciperebbe al voto, quindi non parteciperebbe alla formazione della volontà. Quindi direi che non è una questione di democrazia. Non è nemmeno, secondo me, una questione di partecipazione, se per partecipazione dobbiamo intendere la possibilità che può avere un cittadino di incidere in qualche modo nel processo di formazione della volontà, quindi tramite dei Comitati o tramite delle altre formazioni e degli altri Consessi in cui può essere espressa questa partecipazione. Si tratta semplicemente, io credo, di una modalità che potrebbe servire ad avvicinare i cittadini alla politica. Siamo sicuramente in una fase storica in cui le persone tendono ad essere distanti dalla politica, questo potrebbe essere un modo per avvicinarle alla politica, al pari di come possono essere le interlocuzioni che il sindaco e gli assessori possono dare disponibilità nei confronti dei cittadini, indipendentemente dalla istituzionalizzazione di questo procedimento. Credo che di questa possibilità, che è una possibilità che chiaramente spetta al Consiglio Comunale e non ad un indirizzo da dare alla Giunta, credo che però dovremmo rinviare un po' più avanti la discussione su questo argomento, perché il nostro Assessorato alla partecipazione, credo che già sia stata diffusa la nota anche a livello pubblico, sta già attuando, sta già varando un progetto, un programma di partecipazione consistente in qualche modo nella reintroduzione di laboratori di quartiere che dovrebbero superare le consulte tematiche, o comunque dovrebbero affiancarsi alle consulte tematiche. La possibilità di introdurre i laboratori di quartiere serve a sopperire alla mancanza, al vuoto che si è creato con l'abolizione delle Circoscrizioni. Questi laboratori di quartiere, che sono già stati condivisi con le consulte tematiche, saranno spazi di confronto e decisioni democratici accessibili a tutti, che dovranno coinvolgere in modo trasversale e stabile i cittadini e le comunità del territorio, promuovendo un lavoro di rete, e sperimentando un nuovo approccio alle politiche pubbliche basato sulla prossimità. Quindi i due aspetti saranno la trasversalità e la prossimità. Si dovrebbero, si dovranno, secondo questo percorso che dovrebbe iniziare, che dovrebbe partire a brevissimo, la città verrà divisa da un punto di vista geografico in sette quartieri, all'interno dei quali verranno individuati gli interlocutori. Interlocutori però che non saranno più soltanto le associazioni o gli organismi portatori di interessi, quali possono essere, non so, le parrocchie o i sindacati, ma saranno anche i singoli cittadini, che potranno partecipare a questi laboratori nei quali si discuterà, si porteranno delle idee e servirà, appunto, a fare da raccordo, da spazio di interlocuzione intermedio tra la cittadinanza e le istituzioni. Quindi io credo che la questione, la possibilità, chiaramente all'esito di questo processo dovremmo rivedere il regolamento sulle partecipazioni, eventualmente andandolo a modificare. E io credo che in quell'occasione, valutando anche quella che farà l'esperienza dei laboratori di quartiere, potremmo discutere nell'ambito della modifica al regolamento se introdurre anche la possibilità del question time. Quindi io direi un'idea sicuramente favorevole ma che ritengo debba essere affrontata un po' più avanti, alla luce dell'esito di un percorso di partecipazione che la Giunte vorrebbe mettere in atto.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consigliere Infantino. Ora do la parola alla consigliera Pagani, prego. </w:t>
        <w:br/>
        <w:br/>
      </w: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A1nch'io riconosco che soprattutto nel nostro momento c'è un bisogno di accorciare le distanze tra i cittadini e le amministrazioni e i rappresentanti e che la nostra presenza non sempre riesce ad arrivare dappertutto e anche quando arriva ci sono persone che hanno proprio piacere di vedere in faccia i propri amministratori e non tutti magari hanno invece la costanza di prendere appuntamenti. Quindi credo che l'idea di un question time, la suggestione di un question time è accattivante. Sicuramente dà la prospettiva di un accorciamento di distanze. Al di là dei risultati che diverse città possono aver ottenuto da queste esperienze, diversi modi in cui chi l'ha già sperimentata si è regolamentato, io credo però che il problema più profondo sia invece il sentire di avere qualcosa da dire e che non sia la lamentela o la segnalazione spiccia e le suggestioni da portare, probabilmente sono meglio accoglibili all'interno di un contesto più piccolo di quartiere. Quindi visto che c'è questo progetto di andare verso una partecipazione diffusa a livello di quartiere e che da questo progetto in tempi abbastanza brevi, quindi stiamo parlando di un orizzonte che va a settembre-ottobre come chiusura del progetto, dovrebbero venire, tramite un processo partecipato, i suggerimenti per la rimodulazione del regolamento della partecipazione, credo che sia l'occasione per sentire davvero direttamente sul territorio e dai cittadini quale sia la vera esigenza, perché se è un'esigenza di comunicazione, di informazioni, di notizie, si prendono certe decisioni e certe posizioni; se invece è una necessità di parlare e di confrontarsi, anche il question time probabilmente non è lo strumento più giusto. Quindi riconoscendo l'esigenza, credo che il processo che l'amministrazione ha attivato e che sarà illustrato credo più compiutamente nel proseguimento, sia la strada per avere veramente una visione a 360 gradi di quello che è il fabbisogno davvero sentito sul territorio per quanto riguarda l'avvicinarsi e partecipare alla vita amministrativa.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Ora il consigliere Ferri,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Devo dire che c'è stato un certo confronto, come diceva il collega Fossati, nell'ambito del gruppo consiliare, e credo nell'ambito più ampio della maggioranza su questa mozione presentata da Rabuffi, partecipando a questa discussione io ho posto alcune questioni, ho espresso anche i miei orientamenti. I miei orientamenti sono questi, se il collega Zandonella, che è molto distante da me dal punto di vista della sensibilità politica, mi dice che vuole presentare una cosa sulla pace, io gli dico di sì. Se il collega Domeneghetti vuole presentare una mozione in cui io dovrò sottoscrivere qualcosa a favore della parola nobile, dell'amore, io gli dico di sì. Quindi non vedo perché io debba dire di no alla parola partecipazione. A cui, lo dico anche a Rabuffi, cioè non me la bevo facilmente la partecipazione. Nel senso che quando è stata presentata la mozione da Dagnino nella scorsa consiliatura, eravamo in una epoca in cui i Cinque Stelle erano ancora forti sul territorio. E ricordo che qualche anno prima Pizzarotti, dopo un anno e mezzo dalla sua elezione, quindi portato a braccia nella sede comunale dai cittadini con la C maiuscola, dopo un anno e mezzo dicevo ha messo in atto, messo in piedi, un ampio processo articolato partecipativo sui quartieri per eleggere a rappresentanti di quartieri, adesso me la ricordo un po' vagamente questa cosa, ma mi ricordo benissimo una cosa, che il tasso di astensione a questa chiamata dopo un anno e mezzo fu del 98,5%. Quindi che la partecipazione sia una cosa che si risolva con il question time, con i progetti del quartiere, non ci credo tanto. Comunque detto questo non posso nemmeno negarmi uno strumento che insieme ad altri può favorire la partecipazione. Vedete, qui siamo in un'amministrazione che crede molto nel contatto con i cittadini. La Sindaca va a bere il caffè. Allora la domanda che ponevano anche i miei colleghi consiglieri era: scusate, ma perché la Katia – scusi sindaco la chiamo per nome - può essere messa di fronte ai problemi dei cittadini nell'occasione informale di un caffè e non può invece un cittadino assumersi una responsabilità maggiore e mettere di fronte anche a chi risponde una responsabilità maggiore, venendo qui e facendo un quesito. Saranno pochi credo, ma appunto se sono pochi cadono gli argomenti della consigliera Barbieri, non ci sarà un intasamento dei lavori della macchina comunale. Però è un segnale che domani sul giornale i giornalisti qui presenti scriveranno che il Consiglio è favorevole alla partecipazione con uno strumentino piccolino, che è quello del question time, che si inserirà magari nell'ambito di strumenti ben più potenti, che siano più articolati, andranno sui quartieri, da cui io mi aspetto magari più cose, magari chi lo sa, non mi aspetto tanto, non mi aspetto tanto neanche dai cittadini, figuriamoci dagli strumenti. I cittadini sono una cosa, guardo Trespidi che è un esperto filosofo, i cittadini, per cui sono una cosa ambigua i cittadini, detti così. Ci sono, non ci sono, ti votano, non ti votano, vanno a votare, non vanno a votare. Però, ripeto, io non posso dire di no a un'istanza partecipativa, anche se è piccolina, anche se significa magari poco, però è un segnale, è un segnale che secondo me va dato e va dato positivamente.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Ferri.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guardo con simpatia gli amici di Alternativa per Piacenza. Li guardo con simpatia, ma sono convintamente contrario, perché, scusate, ma c'è contraddizione tra arrabbiarsi perché il sindaco fa l'annuncio dell'aumento dell'IRPEF via social e poi venire in questo Consiglio Comunale e chiedere il question time. C'è contraddizione. Se il tema è che non si vuole svilire questo luogo, allora dobbiamo mettere la questione su questo piano. E tutte le iniziative che, pensando di attirare la benevolenza dei cittadini, sviliscono il ruolo della politica sono un passo indietro, non un passo in avanti. Come ha ricordato giustamente l'assessore Fiazza, siamo una democrazia rappresentativa. Poi, se vogliamo fare del cinema, possiamo fare del cinema. Ma la democrazia rappresentativa significa che noi siamo qui a rappresentare chi? Chi rappresentiamo? Rappresentiamo i cittadini. Se l'amministrazione, il sindaco, gli assessori, la maggioranza, vogliono incontrare i cittadini e vogliono sviluppare il tema della partecipazione, troveranno i modi, le forme e i tempi per incontrare i cittadini. Idem chi sta all'opposizione. Ma non è che facendo venire in questo luogo i cittadini, spogliando noi stessi del nostro ruolo, aumentiamo la democrazia. Perché, visto che è stato citato Rousseau, che parlava e che teorizzava la democrazia diretta, e però allora bisogna andare a tutte le conseguenze di Rousseau, che non prevedeva il Consiglio Comunale Rousseau, prevedeva l'Assemblea Popolare. Da chi era formata l'Assemblea Popolare? Da chi voleva. Tutti i cittadini, ognuno, senza essere eletto, poteva andare all'Assemblea Popolare, votava, e quella era la democrazia diretta di Rousseau. Democrazia diretta di Rousseau, che ha avuto poi come esito storico Robespierre, che ha caratterizzato l'ultima fase della rivoluzione francese, che si chiamava il Terrore. Quindi, lascerei perdere i grillini, la piattaforma Rousseau e tutto quello che ci va dietro, e direi di recuperare quello che è il nostro ruolo, e la dignità della politica non viene dal fare un passo indietro e dire ai cittadini di venire in questo Consesso. La dignità della politica è nella selezione della classe dirigente della politica. Selezione della classe dirigente della politica. Per cui chi si mette in politica ci si mette non solo per svolgere un servizio, ma per svolgerlo al meglio delle sue possibilità e delle sue qualità, in modo tale da evitare di portare in Parlamento dei balanudi, che non sanno nemmeno leggere una delibera, perché non hanno mai fatto una delibera, e quindi non sanno che cosa stanno votando, ma facendo una seria azione di cultura politica. Una volta c'erano i quartieri, era una forma di selezione per portare in Consiglio Comunale persone che avevano fatto un apprendistato. Io non dico che dobbiamo tornare ai quartieri, ma ci sono tante forme e tanti modi, perché chi è interessato alla cosa pubblica possa maturare un'esperienza di servizio alla cosa pubblica, attraverso la politica, senza svilire il ruolo della politica stessa. Per cui, attenzione, con la preoccupazione di diminuire la distanza tra la politica e i cittadini, l'amministrazione e i cittadini, il Consiglio Comunale e i cittadini, facciamo in modo di non abdicare a quello che è il nostro ruolo e la nostra responsabilità, che non ce l'ha assegnata il dottore, ma ce l'ha assegnata il popolo sovrano, a cui abbiamo chiesto il loro consenso. Siamo qui per rappresentarli. Grazie Presidente.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Ora la parola alla consigliera Gnocchi.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Grazie Presidente. La democrazia rappresentativa è la forma di governo in cui la sovranità risiede nel popolo, che la esercita per mezzo delle persone e degli organi che elegge a rappresentarlo. Noi, infatti, siamo qui perché siamo stati votati. Tuttavia, negli ultimi decenni è cresciuto l'interesse verso una forma di democrazia in cui i cittadini sono chiamati ad un ruolo più attivo, la democrazia partecipativa. La democrazia partecipativa, che si dovrebbe integrare a pieno titolo con quella rappresentativa, non significa solo manifestare interesse, ma condividere e diventare parte del cambiamento in atto, anche a livello decisionale. Democrazia partecipativa significa vivere in prima persona proposte, progetti e azioni, che a diversi livelli coinvolgono la comunità, sia essa locale o nazionale. Anche le normative, ad esempio, di tipo urbanistico, ormai oggi stabiliscono che nella definizione delle decisioni occorre coinvolgere le comunità e gli individui su cui quelle decisioni hanno un impatto. La messa in pratica di un modello partecipativo evoluto necessita di un sistema di strumenti concreti, regolamentati, che siano di garanzia per un reale rispetto della volontà dei cittadini e che permettano di realizzare davvero una connessione produttiva tra cittadino ed amministrazione. Questi strumenti sono istanze, proposte di deliberazione, petizioni, consultazioni popolari, referendum popolari, democrazia elettronica. Ognuno di questi strumenti, in misura diversa, prevede la partecipazione attiva di decine, centinaia, migliaia di persone, insomma la comunità. Se vogliamo fare un esempio recente, noi abbiamo sollecitato la nostra sindaca ad accogliere la richiesta di incontro del Comitato contrario allo spostamento dell'ospedale perché riteniamo quello un legittimo spunto partecipativo, anche se non ancora un processo. Siamo consapevoli anche che gli strumenti della partecipazione, che ho prima declinato e adottati ad esempio da alcuni comuni dell'Emilia Romagna, e non solo, sono presenti anche nel nostro regolamento. Purtroppo non sono mai stati realmente implementati e presentano elementi tecnici da rivedere urgentemente se si vuole davvero costruire processi partecipativi. Del nostro regolamento, che ricordo risalire al 2013, è stato sviluppato realmente soltanto la parte delle consulte e questo strumento si è in realtà rivelato scarsamente efficace proprio perché mancanti di una componente decisionale, svuotandone quindi il senso. La mozione sul question time, presentata dai colleghi consiglieri di ApP, secondo il nostro gruppo consiliare non soddisfa le caratteristiche degli strumenti della partecipazione. Perché? In primo luogo mette al centro il singolo individuo e non la comunità. In secondo luogo appare come una mera richiesta di informazioni che venga più o meno soddisfatta. In terzo luogo si presenta come un evento puntuale e non come un processo di coinvolgimento della comunità verso le scelte delle istituzioni. Se davvero vogliamo cambiare il modello partecipativo, dovremmo pensare di lavorare ad una modifica del regolamento della partecipazione, per renderlo più consono ai cambiamenti sociali e ai bisogni sempre più urgenti che i cittadini hanno di essere parte attiva del vivere la città, ovvero non essere soltanto ascoltati formalmente, ma essere coinvolti nei processi sul piano propositivo di scelta. Quindi noi non possiamo considerare la procedura proposta dalla mozione come un'apertura alla partecipazione dei cittadini, e pertanto il nostro voto sarà contrario.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Gnocchi. Ora la parola alla consigliera Fugazza,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 xml:space="preserve">Grazie Presidente. Sapevo di non dovermi prenotare dopo il consigliere Trespidi che mi ha rubato circa metà dell'intervento, ma comunque sarò molto precisa e cercherò di riassumere perché è stato già detto praticamente tutto, di riassumere il mio intervento in tre punti. Io comunque ci tengo a ringraziare i colleghi consiglieri che hanno portato questa tematica in aula, perché ho già ribadito in passato, se non sbaglio, che uno dei miei obiettivi personali è proprio quello di avvicinare il cittadino alla politica. Penso davvero che ci sia un bisogno di un metodo di partecipazione inclusiva, ma non penso sia questo, e cerco anche di motivare il perché. Allora, uno, mi sembra effettivamente, non so se sia il tempismo della calendarizzazione di questa mozione che ha giocato un po' contro, perché fino a qualche giorno fa il consigliere Cugini si è lamentato di essere stato bypassato nel suo ruolo di consigliere da un video pubblicato sui social. Questo mi sembra che sia più o meno la stessa cosa. Nel senso che viene il cittadino direttamente, presenta una domanda, e noi praticamente veniamo sviliti dal nostro ruolo. Comunque, questa è una mia opinione. Poi, secondo punto, non so se condividerete, ma io trovo che la figura che ricopriamo sia estremamente complicata. Nel senso che io cerco sempre di studiare ogni singolo documento, di mediare, di capire tutte le prospettive che si possano presentare ogni volta che c'è un argomento in discussione. Per me è un onore entrare in questa aula e cerco sempre di meritarmelo ogni volta che entro qua dentro. Dove voglio arrivare con questo? Nel senso, noi ci siamo messi in gioco candidandoci, siamo anche spesso nel mirino di critiche e molte volte insulti, e può confermarlo anche la collega Soresi. Quindi io penso che il cittadino che vuole mettersi in gioco e che vuole davvero portare un cambiamento e che vuole entrare in quest'aula, si debba candidare. Perché, non so voi, ma io ho avuto difficoltà quando ho approcciato anche qualche amico, anche della mia stessa età. La gente non si vuole candidare. Però è molto semplice venire qua e fare una domanda e molte volte si darà spazio anche alla critica, che è giusto. Però, secondo me, non è il luogo adatto. E numero tre, una cosa molto pratica, ma forse la più importante dal punto di vista dei lavori di questo Consiglio, con questa iniziativa rischiamo davvero l'effetto contrario di ciò che si sta cercando di fare e che so che con buone intenzioni si cerca di promuovere. Facciamo un esempio concreto che va più o meno nella direzione di quello che ha detto la collega Barbieri. Allora, sono centomila persone, centomila cittadini a Piacenza. Ipotizziamo che 0,5% della popolazione aderisca a questa iniziativa. Queste sono 500 interrogazioni, domande protocollate. Allora, io sono stata anche ottimista, nel senso che, considerando i tredici minuti circa che sono stati descritti nella mozione, io ho addirittura ipotizzato due ore a sessione, quindi sono otto o dieci al mese. Queste 500, quindi, le soddisfiamo tra 50 e 63 mesi, presumendo che non ne arrivino altre nel frattempo. Ecco, ci lamentiamo tanto che i tempi delle amministrazioni siano lunghi, penso che questo vada proprio nella direzione opposta di quello che stiamo cercando di fare.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Fugazza. Ora la consigliera Mazza,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Partendo dalla premessa, che è sicuramente non di competenza della Giunta e del Sindaco, ma si tratterebbe eventualmente di modificare, implementando gli istituti di partecipazione, lo Statuto, e quindi è sicuramente competenza del Consiglio Comunale. Detto questo, noi consiglieri, al pari dei parlamentari, i parlamentari previsti dall'articolo 67 della Costituzione, per noi l'articolo 8, rappresentiamo l'intera comunità, esercitiamo le funzioni senza vincolo di mandato. Detto questo, io non ho certo l'esperienza della consigliera ex sindaco Barbieri e quindi a livello poi di impatto che questo istituto potrebbe avere sul personale, chiaramente prendo atto, però non mi sento neppure svilita dall'eventuale introduzione di questo istituto di partecipazione, che andrebbe ad incrementare il titolo terzo, che già dello Statuto prevede la partecipazione popolare. Siamo una democrazia rappresentativa, ma esistono anche degli istituti di democrazia diretta, tra cui il referendum abrogativo. Quindi mi sento più vicina al pensiero del consigliere Ferri. Non ritengo che sia un istituto che vada a svilire la funzione del consigliere, porre una domanda del consigliere, poi immagino perché oggi digitando question time mi sono più che altro imbattuta su internet, erano i consiglieri di minoranza, almeno il Comune di Bologna, che presentava delle domande all'assessore sulla chiusura degli impianti sportivi in epoca covid. Quindi detto questo, dopo aver sentito i vari interventi, francamente ritengo che un'implementazione, compatibilmente con i tempi di organizzazione e, soprattutto, magari prevedendo una formulazione che porti effettivamente delle domande che non riguardano in particolare, ma un interesse a livello di comunità locale generale, non mi vede così contraria.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la parola alla consigliera Lecce,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Lecce:</w:t>
      </w:r>
    </w:p>
    <w:p>
      <w:pPr>
        <w:pStyle w:val="PlainText"/>
        <w:jc w:val="both"/>
        <w:rPr>
          <w:rFonts w:ascii="Calibri" w:hAnsi="Calibri" w:cs="Times New Roman"/>
          <w:sz w:val="22"/>
          <w:szCs w:val="22"/>
        </w:rPr>
      </w:pPr>
      <w:r>
        <w:rPr>
          <w:rFonts w:cs="Times New Roman" w:ascii="Calibri" w:hAnsi="Calibri"/>
          <w:sz w:val="22"/>
          <w:szCs w:val="22"/>
        </w:rPr>
        <w:t xml:space="preserve">Io faccio soltanto un appunto, che ho cambiato idea per la mia votazione nel mentre che ascoltavo tutti gli interventi, perché all'inizio avrei voluto votare convintamente no, poi mi sono ricreduta, per delle mie motivazioni personali, perché sono più vicina sia all'idea della consigliera Mazza che del consigliere. Comunque io alla fine ho deciso che voterò sì, quindi devo soltanto sottolineare che alla fine il nostro gruppo consiliare non voterà all'unanimità 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grazie a Margherita per una dimostrazione di onestà intellettuale clamorosa. Quindi credo che faccia bene a tutti. Ma che dire? Intanto grazie a tutti i colleghi che hanno espresso in modo garbato la loro opinione. Però dal nostro punto di vista stiamo affrontando con un modo di pensare vecchio e parole vecchie problemi che sono nuovi. Perché non è solo il tasso di astensionismo ai processi partecipativi che deve preoccupare, lo vediamo tutti i giorni e tutte le volte sempre di più, è il tasso di astensionismo quando ci sono le elezioni, la gente della politica se ne prega ma non perché non gli interessa più, perché non ci crede più. Allora, ha ragione il consigliere Trespidi quando invita a non fare cinema, però altrettanto non bisogna scadere nell'avanspettacolo quando ci si erge a signor consigliere comunale e si pontifica contro chi propone un'idea e invece si dice che fa cinema. Qui si stanno proponendo delle idee serie. Il problema, collega Fossati, parlo con tutta la gente che non c'è, il problema è che la politica ha già delegato troppo. No, no, è il contrario. La politica forse ha delegato troppo verso l'alto, ai centri di interesse, ai poteri consolidati. Verso il basso ha delegato niente. Verso il basso la politica pensa a se stessa, è autoreferenziale ed è, e si vede anche oggi, clamorosamente elitaria. Svilire il ruolo del consigliere comunale. Ma come svilire? A me quando qualcuno mi fa imparare qualcosa non è che penso che si sia svilito, è una dimostrazione di forza, al contrario, è uno strumento in più, visto che con la sciagurata chiusura delle Circoscrizioni è venuta a mancare anche non solo una questione di distanza, ma è venuta a mancare una palestra, persone che si abituavano a stare in un Consesso e a dibattere e a confrontarsi. È una dimostrazione di forza il dire da parte di consiglieri di un Consiglio Comunale al cittadino «noi siamo qui perché ci siamo eletti, magari domani ti torna la voglia, ti viene anche a te la voglia di farti eleggere, di metterti in gioco, magari capisci perché noi siamo così stupidi di essersi messi in gioco, allora vieni, dì la tua, affronta un'aula, senti come credo abbiamo sentito tutti, senti le mani che diventano fredde, un po' di tremore le prime volte che parli qua dentro, vedi com'è questo momento solenne, capisci l'importanza del far parte in un certo modo dell'istituzione». Questo vuol dire, perché è vero, ma probabilmente all'inizio, ma magari fossero 500, non verrà quasi nessuno, non vanno a votare, figuriamoci se siamo qua, ma noi diamo una dimostrazione di forza, noi diamo uno strumento in più, noi diciamo se c'è una cosa che tu non vuoi semplicemente dire al tuo consigliere di fiducia perché lo conosci, ma ti senti di venire, perché magari hai dietro quelli del tuo condominio, del tuo quartiere, di venirlo a dire in Consiglio Comunale con la forza dell'essere cittadino, vieni, siamo qua ad ascoltarti. E’ democrazia partecipativa, io sono un grandissimo fautore della democrazia rappresentativa e sono contro quella diretta. Ma qui il gioco non è tra democrazia rappresentativa e diretta, qui il gioco è aumentare la soglia di partecipazione, è, mi azzardo a dire, è più una cosa simbolica, ma in un momento storico in cui di simboli, in questo senso, per noi c'è bisogno. E’ una questione di coraggio, di far vedere che non abbiamo nulla da temere. Io mi devo sentire svilito se un cittadino viene qua a dire una roba sua, e magari l'ho invitato io, intendo io Consiglio Comunale, gli abbiamo fatto vedere che il Consiglio Comunale non ha recepito una legge che arriva dall'alto, e quindi è imposta, di sua sponte ha deciso di dire ti diamo uno strumento in più, lo utilizzi, non lo utilizzi, perché fino ad adesso è inutile continuare a dire va tutto bene madama la Marchesa, la dimostrazione è che nessuno guarda più la politica nonostante i mille strumenti previsti. E uno in più sarà un fallimento? Se è un fallimento non implica maggiore dispendio di energia degli uffici. Se non è un fallimento, ne ragioneremo. Non farei riferimenti, assessore Fiazza, al Tuel e ai 30 giorni che il Tuel prevede, perché siamo qui a dover discutere delle robe dopo sei mesi, quindi se teniamo il Tuel come punto di riferimento allora lo teniamo sempre. Quindi da questo punto di vista non va bene. Benissimo, quando il consigliere, prima quando lei stava parlando, gli ho fatto segno perché era un appunto che mi avevo già preso, è il contrario, io non credo di essermi contraddetto per aver criticato una metodologia e adesso chiamarne un'altra, perché non sono sostitutive, cioè cosa vuol dire? Non è che anticipa qualcosa o si disintermedia, è sempre in un contesto istituzionale. Cioè per quale motivo va bene, e va bene, ho preso dei nomi anche sui social, e va bene la sindaca che va a fare il caffè perché sente i cittadini, ma non può venire un cittadino in casa sua, che è qua dentro, in casa sua, a metterci la faccia e provare a dire qualcosa. Quindi per favore, poi ognuno vota come vuole, ci mancherebbe altro, ma non parliamo di svilimento del ruolo dei consiglieri comunali, perché vuol dire che siamo dei pavidi. Se parliamo di svilimento del ruolo dei consiglieri comunali, siamo dei pavidi attaccati al nostro ruolo, che hanno paura che qualcuno un domani possa prenderlo.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alla consigliera Zanardi,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Premetto che questo intervento è a titolo personale rispetto alla posizione eventuale del mio gruppo. Allora, innanzitutto faccio una premessa, che sottoscrivo in toto l'intervento del consigliere Trespidi, infatti io cercherò di motivare la mia posizione, ma credo che parole migliori rispetto a quelle del consigliere Trespidi non ce ne siano per giustificare appunto il mio futuro voto. Voglio riprendere alcuni interventi che sono stati fatti anche dagli altri consiglieri che mi hanno stimolato. Sicuramente è già stato detto, la questione delle Circoscrizioni che non sono più previste è sicuramente stato un passaggio negativo, perché aiutavano appunto i cittadini ad avere un contatto più di prossimità con l'istituzione. Peraltro io, quando avevo 21 anni, mi ero candidata la prima volta proprio in Circoscrizione e, devo dire, che è stato proprio un apprendistato, come veniva definito prima, perché poi, quando ci si ritrova comunque anche in Consiglio Comunale, quell'esperienza, seppur durata poco, perché poi sono state eliminate, è sicuramente stata utile. Poi volevo anche riprendere, quanto detto anche dal consigliere Albasi, relativamente ai piccoli Comuni. Nel senso che il sindaco e gli assessori non è solamente una giornata, ma è praticamente nella quotidianità, anche quando vanno a bere il caffè al bar, che vengono praticamente assaliti dai cittadini per portare le loro istanze, e anche questo, devo dire, a livello di esperienza personale l'ho passato. La partecipazione è sicuramente fondamentale, però io non sono d'accordo rispetto a quello che diceva il consigliere Cugini, e invece io ritengo che uno strumento di questo tipo svilisca il ruolo del consigliere comunale, e io personalmente lo dico senza avere alcuna paura, cioè non perché sono pavida, non ho paura che ci siano persone che possano domani prendere un mio posto, anzi, qualsiasi strumento che possa stimolare la cittadinanza attiva, anche futura dei cittadini, io lo vedo di buon grado. Però non credo che sia questo uno strumento adeguato a questo, soprattutto perché il ruolo del consigliere comunale, come diceva prima anche la consigliera Fugazza, è un ruolo che sicuramente dà prestigio, e credo che tutti noi siamo onorati di far parte di questa aula, ma è un ruolo che dà anche molte responsabilità. E quindi io ritengo che il cittadino, certo, deve portare le proprie istanze, ma se lo fa con la mediazione di un consigliere comunale che ha appunto delle responsabilità, la propria istanza comunque ha anche un peso istituzionale, chiaramente il valore poi è implicito, un peso istituzionale diverso. Per quanto riguarda invece la questione “tecnica” relativa alle competenze del Consiglio Comunale, della Giunta e del Sindaco, mi trovo d'accordo con quanto detto anche dall'assessore Fiazza, che peraltro credo che abbia fatto suo un po' il concetto che era già stato espresso anche dal mio allora capogruppo Migli in relazione proprio a questa problematica relativamente alle competenze. E quindi mi trovo assolutamente d'accordo nel 2019 come ora. Poi sì, è vero che ci sarà un carico di atti ispettivi e quant'altro, però se i consiglieri devono aspettare mesi prima di sentire una risposta alle interrogazioni sarebbe veramente assurdo prevedere uno strumento di questo genere che, tra l'altro, va a sovraccaricare anche a livello gestionale gli uffici. Peraltro in alcuni Comuni, se non erro, è stato previsto una sorta di question time, ma non da parte dei cittadini, ma da parte dei consiglieri comunali, e questo potrebbe essere invece un'iniziativa che potrebbe avere una sorta di valore. Nel senso per avere proprio una risposta immediata al consigliere comunale c'è una sorta di comunicazione con risposta contestuale, per intenderci, adesso detta un po' male. Questo potrebbe essere utile perché comunque i consiglieri comunali si fanno promotore delle istanze dei cittadini, perché io credo che tutti noi veniamo contattati dai cittadini relativamente alle loro esigenze, e poi c'è una risposta immediata che permetterebbe di superare quel lasso di tempo che, ahimè, dobbiamo aspettare per avere appunto magari delle risposte, delle soluzioni e capire qual è l'orientamento della Giunta. Il meccanismo è sicuramente macchinoso e credo anche che non sia così agevole neanche per il cittadino comune. Perché io capisco che devono essere previsti dei passaggi, ma non è proprio così agevole per chi non ha dimestichezza comunque e non sa come approcciarsi alla macchina comunale. Quindi tutto ciò per dire cosa? Che personalmente io sono contraria a questa mozione presentata da ApP, anche se comunque li ringrazio, perché il tema di discussione è senz'altro interessante e, quindi, voterò contro.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Indubbiamente questa è una mozione particolarmente partecipata e do la parola al consigliere Perrucci per il sedicesimo intervento.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Grazie Presidente. Anch'io saluto il consigliere Dagnino che sarà sicuramente in diretta e in streaming a vedere gli interventi dei colleghi. Riconosco ai due colleghi di ApP, mutuando l'affermazione del collega Trespidi, la mia personale simpatia. Nel senso che riescono, hanno un'abilità significativa nel generare intrattenimento, ma non nel senso deleterio del termine, perché siete riusciti a intrattenere la platea. Non è la prima volta. Ricordo la Ricci Oddi, la valutazione del fiume Po e altre situazioni, sempre su dei temi, delle proposte che ritengo costruttive. Mi stupisce in questo caso però la poca creatività. Nel senso che avete adottato un cavallo di battaglia che è stato un cavallo del Movimento 5 Stelle, Stefano Cugini ha prima detto di uno strumento nuovo, beh, insomma, è uno strumento datato, perché se si va a vedere sulla rassegna stampa è una cosa già venuta in Consiglio Comunale, ma è un format che viene riproposto anche in maniera un po' stanca, a mio avviso, senza particolari innovazioni, e quindi mi sembra che ci sia un po' una caduta dal punto di vista propositivo da parte vostra, pur apprezzando l'intento su un tema che comunque, visto il seguito che ha avuto nell'aula consiliare, è certamente riconosciuto. E poi so che per quanto avete dichiarato e quanto avete fatto nella passata consiliatura, io riconosco un'indubbia coerenza che in politica è piuttosto rara, e quindi questa vi va riconosciuta. Certo che il question time del cittadino potrebbe dare la possibilità alle persone che non si sentono rappresentate da noi consiglieri eletti di poter partecipare e dare un contributo alla nostra città, ma la partecipazione alla vita pubblica conosce, ed è stato ribadito da più interventi altri istituti. Non mi sembra un modo per rafforzare il nostro rapporto con i cittadini e ancor meno la modalità per favorire la crescita democratica di Piacenza. Al consigliere Cugini-Rabuffi ribadisco va il merito di aver portato in quest'aula un tema attuale, che vede politici spingere verso nuove forme di democrazia diretta, percependo segnali di una crisi dai regimi democratici rappresentativi giudicati inadeguati per il perseguimento del bene comune in una società sempre più complessa. Per contro, i critici della democrazia diretta e i difensori della democrazia rappresentativa sostengono invece la sostanziale inefficacia, il rischio o la pericolosità della democrazia diretta, ovvero il potere decisionale lasciato al popolo col rischio di un elevato populismo. Sono temi che viviamo costantemente e che abbiamo vissuto anche recentemente in maniera significativa. E allora mi piace ricordare un'affermazione di Norberto Bobbio che scriveva «Nulla uccide più la democrazia che l'eccesso di democrazia». So che non è un vostro intento come proponenti, però vale come suggestione di carattere generale. Personalmente, affermo di non avere certezze circa la positività degli strumenti di democrazia diretta, anche quello semplice, “semplice” senza offesa, proposto oggi in aula, in quanto in un paese, mi sento dire, poco equilibrato come il nostro, preferisco fidarmi degli strumenti offerti dalla democrazia rappresentativa. Inoltre, la richiesta di una democrazia diretta è diventato un punto di riferimento per coloro che da differenti posizioni protestano, sono contro. Sono contro la politica, ma non solo. E questo sinceramente non mi piace. Persino Rousseau, citato dall'assessore, ma non solo, teologo della democrazia diretta, era convinto che una simile forma di governo fosse adatta solo ai piccoli Stati. Mi riallaccio a questa affermazione in quanto, a parte i tre Comuni abbastanza importanti, ma non particolarmente significativi, citati dall'assessore, quelli che ho visto sono piccoli Comuni che, sinceramente, forse mi stupisce anche questa necessità, mi sembra più una volontà di rappresentanza più che altro. Non a caso che, portando al territorio italiano, il Question Time ha avuto riscontro sui Comuni non di particolare grandezza. A mio comunque parere, la mozione rappresenta una vera forzatura, un fallimento dell'istituto della rappresentanza e, insisto, una lesione al ruolo del Consiglio e dei consiglieri. E riagganciandomi all'intervento del collega Ferri, che mi sta porgendo le terga - vado a concludere - forse perché sapevi già quello che stavo dicendo probabilmente, non è un no alla partecipazione, ma è un no alla modalità che viene proposta. Concludo citando Marx, che pur concependo la democrazia diretta come la massima politicizzazione sociale, ritendeva la medesima come il principio dalla fine della politica. E credo che proprio in quest'aula questo non sia assolutamente ipotizzabile. Grazie.</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Perrucci. Ora la parola alla sindaca Katia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Sindaco:</w:t>
      </w:r>
    </w:p>
    <w:p>
      <w:pPr>
        <w:pStyle w:val="PlainText"/>
        <w:jc w:val="both"/>
        <w:rPr>
          <w:rFonts w:ascii="Calibri" w:hAnsi="Calibri" w:cs="Times New Roman"/>
          <w:sz w:val="22"/>
          <w:szCs w:val="22"/>
        </w:rPr>
      </w:pPr>
      <w:r>
        <w:rPr>
          <w:rFonts w:cs="Times New Roman" w:ascii="Calibri" w:hAnsi="Calibri"/>
          <w:sz w:val="22"/>
          <w:szCs w:val="22"/>
        </w:rPr>
        <w:t xml:space="preserve">Grazie Presidente. Non era mia intenzione intervenire, ma siccome c'è ancora la stampa in aula e siccome qui ho capito che ognuno farà ovviamente come crede, onde evitare che si attribuisca al mio voto un significato che non ha, dico anch'io come la penso da consigliere che vota oggi. Io non sono d'accordo, non perché io non sia d'accordo con la partecipazione, anzi, ma semplicemente perché non credo che venire qui a fare una domanda da un minuto, due minuti e ricevere una risposta da due minuti, significhi partecipare attivamente alla vita della città. Partecipare significa portare istanze, portare idee, fare domande, avere un confronto, parlarsi. Ridurre il tutto a portare qui una botta e risposta per l'ebrezza di essere in Consiglio Comunale, cioè, per amore del cielo, poi se fosse passata, credo che si sia capito che qui ognuno voterà secondo la propria idea e, quindi, non c'è alcuna forzatura. Però, siccome anch'io voto e io non voterò a favore, volevo spiegare che non è il non votare a favore per la partecipazione, ma è la modalità, un po' come diceva il consigliere Perrucci, ma mi trovo anche abbastanza d'accordo con quanto detto dal consigliere Trespidi. Cioè, vado un po' di qua e un po' di là anche io oggi, semplicemente, guardate, a me vengono a casa, i cittadini vengono a casa, suonano il campanello e dico “dica?”, “lei è il sindaco?”, “Sì”, “le devo dire una cosa”, “mi dica signore”. Quindi io non sono assolutamente, anzi va benissimo la partecipazione, ma partecipare, riavvicinare le persone alla politica, non significa portarle qui dentro e fargli fare una domanda, dargli una risposta e ciao. Significa lavorare insieme. Significa fare un percorso. Allora, se vogliamo davvero fare un percorso sul tema della partecipazione e sul far funzionare meglio quello che è stato fatto negli anni e avere dei nuovi metodi, sono pienamente d'accordo. Se si vuole inserire un question time, che può avere anche un senso, un po' come avviene in assemblea legislativa in Emilia Romagna, dove anche lì due minuti, un minuto di risposta ha un senso, sicuramente e soprattutto su delle cose urgenti o comunque che poi hanno un inizio e una fine nel tempo, che a volte ci troviamo a discutere, come accade in tutte le aule e non solo in quella di Piacenza, ma in Consiglio Regionale alla fine della legislatura rimane un pacco così di cose che sono state depositate e non discusse. Al Parlamento stessa cosa, perché poi ovviamente ci sono dei tempi. Quello, poi ovviamente è prerogativa del Consiglio, però credo che potrebbe essere un'ottima idea anche per dare modo a noi di dare delle risposte molto più veloci e puntuali. Invece, su quanto detto oggi, onestamente anch'io purtroppo, scusatemi, ma non mi trovo d'accordo con la proposta e, quindi, voterò contraria.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in discussione generale. Quindi chiudo la discussione generale, apro le dichiarazioni di voto, anche se tante ne sono state fatte. Si è registrata prima 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Io volevo solo fare una precisazione, perché abbiamo visto che individualmente ciascuno qui ha le proprie posizioni, come è giusto che sia. Però ci tengo, per quanto mi riguarda, ma mi sembra che poi tutti gli interventi siano andati così. Non è che chi vota contro è contro la partecipazione eh. Nel senso che non vorrei che passasse il principio che qui si è votato contro perché si è contro la partecipazione. No, si è votato contro, quantomeno per quanto mi riguarda voto contro, perché ritengo che questa modalità non sia percorribile e al momento non è efficace. Semplicemente questo. Poi, sulla partecipazione, penso che siamo tutti d'accordo. Tra l'altro, la proposta che faceva la consigliera Zanardi, ad esempio, la sposo a pieno, è stata ripresa anche dal Sindaco. Penso che sia giusto così. Però noi, in un momento in cui abbiamo difficoltà ad avere le risposte anche sugli atti ispettivi, è veramente una contraddizione. Andiamo sostanzialmente a creare un mostro che non genera poi le risposte, e quindi diventa mancata partecipazione. Quindi vorrei che fosse chiaro, perché non vorrei che dicessero: ah, quelli che hanno votato contro è perché sono contro la partecipazione. Per quanto mi riguarda, assolutamente no, ma penso di aver compreso da tutti gli interventi che ci sono stati, a favore o contrari, che le motivazioni non siano quelle di non voler far partecipare, ma di far partecipare in una maniera più adeguata e rispondente agli interessi dei cittadini.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per dichiarazione di voto, il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b/>
          <w:sz w:val="22"/>
          <w:szCs w:val="22"/>
        </w:rPr>
        <w:t>G</w:t>
      </w:r>
      <w:r>
        <w:rPr>
          <w:rFonts w:cs="Times New Roman" w:ascii="Calibri" w:hAnsi="Calibri"/>
          <w:sz w:val="22"/>
          <w:szCs w:val="22"/>
        </w:rPr>
        <w:t xml:space="preserve">razie Presidente. Anch'io ringrazio tutti per la discussione. Una discussione interessante, senza dubbio, che parte da un presupposto. Questa mozione - lo dico perché ce lo dobbiamo ricordare - nasce il 22 di luglio del 2022, poi messa al protocollo il 27, quindi sono sette mesi fa. Ne potevamo discutere prima e forse ne avremmo discusso con un'altra modalità. Di certo, quello che personalmente io ho udito oggi è un elenco di scuse tanto banali quanto imbarazzanti. Ed è la dimostrazione che la partecipazione continua a far paura, purtroppo continua a far paura. A far paura è avere qui un cittadino con il suo carico di dubbi e magari anche di rabbia, che ti dice in faccia quello che pensa. E questo fa paura. Allora è meglio per molti che quel cittadino qua dentro non ci metta neanche il piede. E’ meglio che se ne stia fuori. E’ meglio che quella liturgia non si sviluppi qua. Il question time, sia chiaro, non delegittima il Consiglio, non delegittima i consiglieri, anzi aiuta il Consiglio e aiuta i consiglieri a prendere posizione, a capire come i cittadini vivono la vita, quali sono i problemi di questi cittadini. A quei cittadini noi gli dedichiamo al massimo trenta minuti per seduta, ma non a un cittadino, a un cittadino gli diamo dieci minuti. Ed è il minimo che possiamo fare se vogliamo davvero avvicinare quei cittadini alla politica, perché sennò fra un po' di anni voteranno in cinque a Piacenza. E poi ce li teniamo, nel senso che chi vince vince. Però non è più democrazia quella. Noi oggi possiamo offrire ai cittadini uno strumento di partecipazione, come hanno fatto tante altre amministrazioni comunali senza farsi tanti problemi, altro che cinema. Il cinema è dire che si fa partecipazione purché si faccia da un'altra parte, questo è cinema. E peraltro mi stupisce che proprio il PD, e lo dico al capogruppo del PD, che parlerà anche a titolo personale, ma è il capogruppo del PD, dopo tre anni faccia retromarcia, perché faceva comodo dirlo prima, faceva comodo dirlo in campagna elettorale. Oggi, che c'è da prendere una posizione, fa comodo e fa finta di niente, di parlare a titolo personale, caro capogruppo del PD. Caro capogruppo del PD, bisogna essere coerenti, sai, in politica? E questo vale per tutti. Non quando fa comodo siamo coerenti e poi dopo ci nascondiamo però dicendo: ma parlo a titolo personale. E allora il voto di Alternativa per Piacenza, Presidente, è naturalmente un voto a favore, e il voto di oggi segnerà la differenza tra chi crede davvero nella partecipazione e invece chi ne parla e basta, senza fare i fatti.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parola al consigliere Putzu, per dichiarazione di voto del suo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L'unica cosa che mi spaventa nel votare a favore, probabilmente, di questa mozione è il rompiballe. Il rompiballe, dai, non facciamo nomi, ma c'è quello che rompe le balle sempre, no? Che non va mai bene niente. Quindi l'unico timore è questo, che ingolfi di domande quello o quelli. Sono pochi, ma ci sono. D'altra parte, però, vi invito anche a una considerazione. Negli ultimi anni si è assistito a un calo drastico delle preferenze individuali. Quante preferenze? Io ne ho prese 190 o giù di lì, ma c’è della gente che ne ha prese anche 30 o 40, ma con tutto il rispetto, perché non è conosciuto. Quindi l'obiettivo è fare la politica fuori, fuori da qua, fuori, per incrementare le preferenze. L'obiettivo è quello, ma se i Liberali hanno fatto lotto, c'era Sforza Fogliani, l'obiettivo sarebbe quello di dire valiamo anche senza Sforza Fogliani, mai dimenticato, mai copiabile, e l'obiettivo è passare al 10, 12, 13, 14%, facendo la politica fuori. Però le preferenze sono quelle lì. Quindi quanti voti, l'ho detto. Poi sono tanti quelli che dicono io non vado a votare perché non mi rappresenta nessuno, non mi ritrovo con nessuno, tantissimi a livello nazionale, anche a livello locale. Allora la domanda è: qual è il sistema grazie a cui quel cittadino scontento, magari rompiballe, ma però scontento, può esprimere la propria opinione? Il giornale, forse, la lettera alla Libertà, forse, forse, oppure il Comitato spontaneo, l'o cito, di Alberto S., qui da basso. Però le possibilità sono poche. Lo stimo perché è uno veramente ha una costanza bestiale e forse anche alcuni temi che sostiene sono anche condivisibili, però lo ammiro per la forza di volontà, per la costanza. Quindi, in effetti, questa mozione, lo dicevo prima all'ex sindaco, è “pericolosa” tanto quella che fu presentata in merito alle protesi e alle donne mastectomizzate, laddove si riuscì ad arrivare a una mediazione, una leggera modifica, che grazie alla proponente fu accettata, che mise a sistemò la situazione. Purtroppo il dispositivo della mozione è secco, perché dice «impegna non a valutare la possibilità di, ma impegna a introdurre l'istituto del question time comunale». Concludo dicendo, siccome io sono a favore della libertà, anche la libertà di espressione può rientrare nel question time.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Prima di dare la parola, visto che mancano pochi minuti alle 19:00, informo l'aula di aver ricevuto la richiesta, ai sensi del regolamento, per proseguire sino alla chiusura della trattazione dell'argomento in essere. Se siete d'accordo, visto anche l'alto numero di iscritti ad intervenire, io proseguirei quindi sino alla votazione della mozione. Mi sembra che ci sia condivisione generale. Do la parola quindi, per dichiarazione di voto,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Io voterò contro. Voterò contro ma non perché sono contrario alla partecipazione, quindi non vorrei finire nel tritacarne che, in modo, diciamo così, un po' voluto, nel suo ultimo intervento ha delineato il consigliere Rabuffi. Ma questa mozione ha un sapore politico. Il sapore politico lo ha esplicitato nel suo ultimo intervento il consigliere Rabuffi. La mozione rappresenta un cuneo lanciato tra le file della maggioranza. Questo è il valore politico della mozione di ApP. E devo dire che una parte dell'intento è stato raggiunto, perché evidentemente la maggioranza ha opinioni diverse, così come l'opposizione, su questa mozione. Però l'intento dei proponenti non è tanto quello di capire cosa pensa l'opposizione su questo argomento, che credo gliene freghi tanto come Tric e Barlic, ma di insinuarsi tra le file della maggioranza per sparigliare la maggioranza su questa proposta. Questo è l'intento politico della mozione, al di là dei grandi ideali che sono stati enunciati. E poi la politica, come diceva qualcuno, dovrei fare una citazione che non faccio perché… l’ha fatta uno dei proponenti a bassa voce. Quello che mi preme però risottolineare, e concludo il mio intervento su questo, è che uno dei motivi dell'allontanamento della gente dalla politica, oltre a constatare l'inadeguatezza di una certa classe politica, l'altro argomento è che la democrazia non decide. Cioè, la richiesta che sale dalla gente non è più partecipazione, può darsi, ma la richiesta che sale dalla gente è più decisione. Cioè una democrazia che decida, che non la tira in lungo, che sappia ascoltare, che sappia confrontarsi, ma che poi, alla fine, decida. Quello che viene rimproverato alla politica sono i tempi lunghi delle decisioni. Questi tempi lunghi, molto spesso, annullano l'effetto di una decisione. Chi ha amministrato e chi amministra, sa che questo è il problema. Quindi bisogna restringere i tempi delle decisioni. Quindi una democrazia che garantisca, ovviamente, la partecipazione, ma che sappia decidere in tempi consoni rispetto al correre che ha la democrazia di oggi.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un intervento interessante e ovviamente utile all'aula, però ricordo a tutti che si può intervenire solo in dissenso dal proprio capogruppo. E quindi, se l'intervento è già stato fatto dal capogruppo. Ora do la parola, e mi spiace, perché siamo in dichiarazione di voto, cioè non è che cambia il regolamento, quindi io devo per forza ricordarlo all'aula. Consigliera Zanardi, prego, per le dichiarazioni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Quindi, o chiede il consigliere Trespidi di modificare la sua dichiarazione e quindi o astenersi o cose del genere, ma non è che la possiamo chiudere così, sennò gli toglieva la parola. Cioè delle due l'una.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Perché all'inizio gli avevo chiesto se era una forma di dissenso, però ha ragione.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Ma lui correttamente ha esordito dicendo io voterò contro, e poi ha fatto tutto il suo discorso. Allora, lei, Presidente, o gli chiede di rettificare o sennò lo doveva interrompere subito. Delle due l'una.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Quindi, a titolo personale, vuol dire che votava per lei, non per me. Sennò che titolo personale è?</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Dichiarazione di voto, vota a titolo personale? Comunque, prendo atto della richiesta. Adesso cerchiamo di comprendere, anche in caso di voto personale, come va interpretato il regolamento. Però, direi, proseguiamo perché abbiamo molti interventi e farei intervenire intanto 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Adesso, quando poi chiariremo questa cosa, comunque il mio voto sarà contrario. Il mio voto sarà contrario e mi riallaccio anche all'intervento del consigliere Trespidi, che anche in questo caso sottoscrivo, perché è evidente quale fosse l'intento politico da parte di Alternativa per Piacenza, anche perché di certo non si stupiscono della posizione di questi banchi, visto che già nel 2019 la posizione era nota. Quindi era evidente che non credo che si aspettassero, voglio dire, un cambio di prospettiva, almeno da parte dell'attuale opposizione. Io ribadisco, perché magari è giusto sottolinearlo, così come hanno fatto prima di me, che questo voto contrario non è un voto contro la partecipazione, ma chiaramente rispetto alle modalità che sono state proposte per stimolare questa sorta di cittadinanza attiva dei piacentini. Credo anche che nessuno, almeno parlo per me, abbia paura, ma anche in questo caso credo che fosse rivolta ad altri questa esternazione, che abbia paura del confronto con i cittadini, anche perché chi ci mette la faccia e si candida e chiede il consenso, credo che paura non ne abbia. Ancora di più quando magari ha già ricoperto ruolo nei cinque anni precedenti e quindi chiaramente i cittadini sono anche di fronte a un giudizio sull'operato che è stato portato avanti nei cinque anni prima. Poi vorrei anche fare questa sottolineatura, cioè anche noi siamo cittadini, perché il ragionamento del consigliere Rabuffi è: no, perché i cittadini non vengono considerati e quant'altro. Cioè noi siamo consiglieri comunali, ma noi siamo un'entità diversa rispetto ai cittadini. Io mi ritengo prima di tutto, prima che consigliere comunale, cittadina e rappresento altri cittadini e porto in questo luogo delle istanze. Perché porsi così sembra quasi che ci si ponga un po' anche a un livello superiore, e così non è. Concludendo, ringrazio anche il sindaco, anche la consigliera Barbieri, per aver “accolto”, perlomeno valutato la mia proposta del question time dei consiglieri, e spero che se ne possa parlare magari per valutare comunque di introdurre uno strumento di questo tipo.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consigliere Ferri.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Io voto a favore, ma lo dico volando molto basso. Nel senso, l'ho detto prima, non credo assolutamente che sia uno strumento che cambia chissà cosa. Ma non lo credo di questo ma anche di altri, cioè intendiamoci, perché la crisi della partecipazione è una crisi che ha una portata storico-sociale ben più ampia di qualsiasi strumento che mettiamo in atto noi. E non è che allora non bisogna fare nulla, bisogna cercare di fare il possibile con gli strumenti che abbiamo, e uno credo sia questo. Mi spiace che Trespidi si sia così preso a male per l'attacco al ruolo del consigliere. Lui probabilmente è anche un politico di lungo corso, quindi magari ha sviluppato una sensibilità maggiore da questo punto di vista. Io che sono di passaggio non sento molto questo svilimento della cosa. E poi, ripeto, se si tratta di città, non per citare Rousseau, ma la Costituzione materiale, è vero che, come ricordava l'assessore Fiazza, c'è la Costituzione e quant'altro, ma ripeto, materialmente, concretamente qui di question time i cittadini ne fanno tutti i giorni, a centinaia, alla sindaca che li aspettan sotto casa, agli assessori, ai consiglieri, e allora mi domando, ripeto, lo ripeto ancora una volta, venire, lo diceva anche Cugini, venire qui, formulare una domanda, vedere cos'è l'aula, vedere cosa succede qui dentro, succede a un comitato di quartiere, succede a un singolo cittadino, è educativo? Secondo me sì, educativo, lo dico anche lì in maniera molto, molto, molto, molto, come dire, non da che noi dobbiamo educare qualcuno, è educativo perché fa un'esperienza, capisce qualcosa in più, punto, punto, basta. Io lo ripeto, voterò a favore.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Boris Infantino.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Io credo che nessuno abbia paura qui di interloquire con i cittadini, che è quello che facciamo normalmente. Così come nessuno ha paura di discutere gli atti ispettivi, tanto che mi sembra che in questa consiliatura ne sono stati discussi e votati più che nel passato. Quindi credo che da questo punto di vista siamo anzi molto attivi. Riguardo l'argomento, come ho preannunciato nel corso dell'intervento, credo che la questione della partecipazione debba essere declinata in altro modo e che questo aspetto possa essere posticipato eventualmente alla revisione del regolamento sulla partecipazione. Quindi il nostro voto sarà di astensione sia per questa ragione politica e, aggiungo, anche per una ragione tecnica, perché l'eventuale introduzione del question time dovrebbe comportare il mutamento del regolamento di funzionamento del Consiglio Comunale che è di competenza del Consiglio. La mozione invece mira a sollecitare la Giunta a tradurre in atti amministrativi quello che è l'orientamento politico del Consiglio. Ragion per cui il Sindaco e la Giunta, quand’anche noi li sollecitassimo, non potrebbero sicuramente modificare il regolamento o introdurre il question time. Quindi credo che anche per quest'altro motivo sia opportuna l'astensione.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Capogruppo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Rapidamente ci tenevo a intervenire perché, ovviamente, nella parte finale dell’intervento del Consigliere Rabuffi è stato detto che chi vota in modo contrario è contro la partecipazione. Quindi questo non credo sia corretto affermarlo perché, tra l'altro, la partecipazione si può anche intendere in modi differenti, quindi non è che o è bianco o è nero, se si vota contro per forza si è appunto contrari alla partecipazione. Faccio un piccolo esempio concreto. Durante lo scorso mandato la precedente amministrazione aveva vinto un bando regionale col massimo contributo, dove si era fatto un bel percorso partecipativo dei Giardini Margherita, con il progetto Giardini da Vivere, con tante riunioni, sopralluoghi in loco, confronti con i cittadini e le associazioni che avevano deciso di partecipare e collaborare a questo progetto del Comune. Questo era un esempio concreto di partecipazione dei cittadini, questo non vuol dire che si debba essere per forza d'accordo con i metodi portati avanti da un'amministrazione o l'altra del modo di coinvolgere la cittadinanza, ma ci tenevo a specificarlo perché, siccome voterò in modo contrario a questa proposta, specificarlo era giusto farlo perché credo anche che, come detto, il modo in cui un cittadino sia coinvolgibile nel Comune di Piacenza possono essere tanti diversi, ci sono già degli strumenti con i quali i cittadini si possono coinvolgere e quindi questo ci teniamo a sottolinearlo.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ho fatto la verifica che prima veniva chiesta dal consigliere Cugini e, in effetti, vale il regolamento sempre. Non esiste, come dire, nella dichiarazione di voto l'opinione personale. Esiste la dichiarazione di voto espressa da un gruppo e il dissenso di un componente che può sempre, ovviamente, dissentire dal suo capogruppo. Ora, chiedo a voi, visto che è stato fatto in realtà l'intervento del consigliere Trespidi all'interno del gruppo, che ha dato anche vita a questo approfondimento, visto che sono iscritti, oltre alla consigliera Mazza che ne ha diritto perché è in dissenso dal suo gruppo, come ha già dichiarato, sono iscritti però anche i capogruppo Cugini e Soresi. Quindi, io direi che per oggi, vista l'alta partecipazione, io farei un'eccezione e vi lascerei parlare. No, è un'eccezione perché non è possibile. Allora direi, se siete d'accordo, facciamo un'eccezione, lascio parlare il consigliere Cugini, se non va in dissenso da Rabuffi, e proseguiamo.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b/>
          <w:sz w:val="22"/>
          <w:szCs w:val="22"/>
        </w:rPr>
        <w:t>C</w:t>
      </w:r>
      <w:r>
        <w:rPr>
          <w:rFonts w:cs="Times New Roman" w:ascii="Calibri" w:hAnsi="Calibri"/>
          <w:sz w:val="22"/>
          <w:szCs w:val="22"/>
        </w:rPr>
        <w:t xml:space="preserve">omunico che la mia posizione è in netto dissenso da quella del consigliere Trespidi. Hanno ragione il consigliere Trespidi e la consigliera Zanardi. Alternativa per Piacenza non aveva nessun interesse a sapere che cosa votava il Centrodestra su questa mozione, perché già sapeva qual era la posizione su questa mozione. Idem, però, mi sento di dirlo, Alternativa per Piacenza non aveva alcuna velleità di fare nessun cuneo all'interno della maggioranza, per il semplice fatto che dava per scontato che la maggioranza avrebbe colto con un ragionamento di Sinistra questa mozione. E così, invece, non è stato. Il tema, così, anche se non è dovuto, ma mi riaggancio all'intervento che ha fatto la Sindaca, che dice che non è che si cambia il mondo facendo venire qui una persona che dice una cosa in due minuti. Certamente no, ma si parla di scintilla. Tutti noi abbiamo intrapreso nelle nostre vite alcuni percorsi perché c'è stata una scintilla che è stata data dalla partecipazione a un evento, da qualcosa. A scuola è venuto quello là a parlare e mi ha convinto che poteva essere una bella cosa. E' questa roba qua. E' il voler far partire una scintilla in un momento in cui la gente si disinteressa completamente dalla politica. Dopodiché ci mancherebbe altro. Adesso, però, che ho chiuso, pongo il tema vero. Presidente, io la ringrazio da un punto di vista personale, umano, del fatto che dice facciamo una deroga, ma non funziona mica così in Consiglio. Cioè le deroghe le stabiliscono i capigruppo e, eventualmente, nella capigruppo. Quindi, il tema che si ripone è: o la chiudiamo così oggi, è una deroga, ma sappiamo che non si fanno, e quindi Cugini vota a favore, ovviamente, come Rabuffi; o Cugini è richiamato all'ordine a votare in dissenso da Rabuffi e allora è richiamato all'ordine anche il collega Trespidi. Dipaniamo questa matassa perché si sta ingarbugliando.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Come ho detto, consigliere Cugini, abbiamo fatto l'approfondimento rispetto al voto personale. Si è convenuto che, in effetti, è stato improprio aver accordato al consigliere Trespidi di intervenire, e quindi, avendolo fatto con lui, in via eccezionale, è stato fatto anche in questo caso essendo ApP estensore, fra l'altro, proponente della stessa mozione. Se poi vuole votare, ovviamente, in dissenso da Rabuffi, ognuno vota come ritiene. Però proseguiamo perché, invece, la consigliera Mazza è in dissenso dal suo gruppo e so che poi deve anche andare e quindi vorrei farla intervenire.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Grazie. Allora, visto che tutti hanno precisato che il fatto di votare contro non vuol dire essere contro la partecipazione, allora mi sento di dire due cose. Primo, il fatto di votare invece a favore, se riesco, non vuol dire essere per il caos o l'intasamento dei lavori consiliari, quindi questo deve essere importante, così come il fatto di aver votato contro tanto per la Commissione delle elette, o essermi astenuta, non è perché sono contro la parità di genere, o essersi astenuti per la modifica del codice rosso era perché non sono per la lotta contro la violenza di genere, ma per come era stata proposta la modifica al codice rosso, che erano modifiche già esistenti. Comunque, detto questo, voglio anche precisare il riferimento a quello che ha detto il consigliere che fa parte del mio gruppo, io non lo so quali fossero le, chiaramente io non ho esperienza politica, questa è la prima, io non so quali fossero le motivazioni, la ratio di questa mozione di ApP, se era quella di creare o meno. Il mio voto è su una questione di principio, che è incrementare, prevedere uno strumento, oltre a quelli già esistenti, di partecipazione. Quindi questo è il motivo per cui ritengo che non sia nulla di sconvolgente, ma possa solo aumentare la democrazia partecipativa quest'eventuale proposta. Quali fossero poi le loro motivazioni, chiaramente non le posso sapere, come l’esegesi e l'interpretazione dei sorrisi, quindi questa è una precisazione. Se poi è una strumentalizzazione, a me non interessa, questo è il ragionamento che io ho fatto.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Mazza. Consigliera Soresi.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In dissenso in questo senso, sono stata combattuta, devo dire la verità, per varie ragioni. Vero è che i consiglieri hanno sicuramente un ruolo di intermediazione tra i cittadini e l'amministrazione, gli assessori e il sindaco. Vero è che già sono tantissimi gli atti ispettivi, tanto che stiamo discutendo un atto ispettivo di luglio. Vero è che fatichiamo anche solo a fare le comunicazioni, anche oggi, ahimè, non riusciremo a farle. Dall'altro lato, però, io credo che l'ascolto e l'interlocuzione, ma penso che comunque anche i miei colleghi, con i cittadini sia fondamentale, e penso che anche questa sia una modalità di ascolto. Io penso magari ai vari cittadini che vorrebbero essere ascoltati e ricevuti dagli assessori e dal sindaco, ma non ricevono risposta e, quindi, penso che questo strumento li potrebbe effettivamente aiutare. Poi, non so se solo a me è capitato, ma magari anche a qualcun altro di voi, ci sono vari cittadini che mi dicono “ma magari vengo in Consiglio Comunale, ma davvero non posso intervenire?” E gli dico “no, non puoi intervenire”. Quindi effettivamente magari è uno strumento che potrebbe aiutare a migliorare la partecipazione, con tutti i suoi limiti, ripeto, tutti i suoi limiti, però io non lo vedo neanche uno strumento così negativo. Per questo motivo io ho deciso di non partecipare al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Soresi. Ora il capogruppo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io in questo caso faccio il contraltare del collega Ferri sul question time, diciamo che io personalmente l'ho sempre pensata così, nelle diverse città in cui si è espresso anche il Partito Democratico, essendo una questione di libertà di coscienza, ci sono stati risultati diversi, come ci saranno qui col collega Ferri, ad esempio, che farà diversamente da me. È un tema quindi ribadisco di sensibilità individuale. Il collega Rabuffi cerca di incunearsi, come ha detto Trespidi, con un'esperienza che gli riconosco effettivamente, ma non c'è nessun cambio di linea. La partecipazione secondo il nostro punto di vista va ricercata in altri modi. Io ed i colleghi appunto abbiamo deciso, senza nessun vincolo, e ribadisco con coscienza, credendo, quelli che lo faranno del mio gruppo, che la politica deve ritrovare un suo primato e non deve delegare in questo caso. Riguardo poi al fatto, comunque si è parlato del ricevimento delle persone, comunque personalmente non c'è persona che il sindaco, gli assessori non ricevano, quindi anche su questo punto che si dica che si deve ritornare a riceverli mi sembra improprio e fuori luogo. Comunque, in ogni caso, io punto sulla classe dirigente, cioè è su questo che si deve lavorare. Si deve ritrovare autorevolezza della politica su questo, sulla formazione, e non con iniziative, pur riconoscendo meritorie, ma che non centrano il punto. Voto contrario.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chiudo le dichiarazioni di voto e chiedo di aprire la piattaforma per il voto. </w:t>
      </w:r>
    </w:p>
    <w:p>
      <w:pPr>
        <w:pStyle w:val="PlainText"/>
        <w:jc w:val="both"/>
        <w:rPr>
          <w:rFonts w:ascii="Calibri" w:hAnsi="Calibri" w:cs="Times New Roman"/>
          <w:sz w:val="22"/>
          <w:szCs w:val="22"/>
        </w:rPr>
      </w:pPr>
      <w:r>
        <w:rPr>
          <w:rFonts w:cs="Times New Roman" w:ascii="Calibri" w:hAnsi="Calibri"/>
          <w:sz w:val="22"/>
          <w:szCs w:val="22"/>
        </w:rPr>
        <w:t>Gregori Giuseppe si è sbagliato nel voto e chiede di metterlo nell'espressione di voto contrario.</w:t>
      </w:r>
    </w:p>
    <w:p>
      <w:pPr>
        <w:pStyle w:val="PlainText"/>
        <w:jc w:val="both"/>
        <w:rPr>
          <w:rFonts w:ascii="Calibri" w:hAnsi="Calibri" w:cs="Times New Roman"/>
          <w:sz w:val="22"/>
          <w:szCs w:val="22"/>
        </w:rPr>
      </w:pPr>
      <w:r>
        <w:rPr>
          <w:rFonts w:cs="Times New Roman" w:ascii="Calibri" w:hAnsi="Calibri"/>
          <w:sz w:val="22"/>
          <w:szCs w:val="22"/>
        </w:rPr>
        <w:t xml:space="preserve">Anche Gianluca Ceccarelli. </w:t>
      </w:r>
    </w:p>
    <w:p>
      <w:pPr>
        <w:pStyle w:val="PlainText"/>
        <w:jc w:val="both"/>
        <w:rPr>
          <w:rFonts w:ascii="Calibri" w:hAnsi="Calibri" w:cs="Times New Roman"/>
          <w:sz w:val="22"/>
          <w:szCs w:val="22"/>
        </w:rPr>
      </w:pPr>
      <w:r>
        <w:rPr>
          <w:rFonts w:cs="Times New Roman" w:ascii="Calibri" w:hAnsi="Calibri"/>
          <w:sz w:val="22"/>
          <w:szCs w:val="22"/>
        </w:rPr>
        <w:t xml:space="preserve">Quindi, ho bisogno però dell'esito della votazione, che comunque dice che l'atto è stato respinto. </w:t>
      </w:r>
    </w:p>
    <w:p>
      <w:pPr>
        <w:pStyle w:val="PlainText"/>
        <w:jc w:val="both"/>
        <w:rPr>
          <w:rFonts w:ascii="Calibri" w:hAnsi="Calibri" w:cs="Times New Roman"/>
          <w:b/>
          <w:b/>
          <w:sz w:val="22"/>
          <w:szCs w:val="22"/>
        </w:rPr>
      </w:pPr>
      <w:r>
        <w:rPr>
          <w:rFonts w:cs="Times New Roman" w:ascii="Calibri" w:hAnsi="Calibri"/>
          <w:sz w:val="22"/>
          <w:szCs w:val="22"/>
        </w:rPr>
        <w:t xml:space="preserve">6 voti favorevoli, 20 contrari e 4 astenuti, se le rettifiche sono corrette. Quindi è stato respinto. Grazie e buonasera a tutti.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20/02/2023 del Comune di Piacenza; e si compone, complessivamente, di nr. 48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20 Febbraio 2023</w:t>
    </w:r>
  </w:p>
  <w:p>
    <w:pPr>
      <w:pStyle w:val="Intestazione"/>
      <w:rPr/>
    </w:pPr>
    <w:r>
      <w:rPr/>
      <mc:AlternateContent>
        <mc:Choice Requires="wps">
          <w:drawing>
            <wp:anchor behindDoc="1" distT="0" distB="0" distL="114300" distR="113665" simplePos="0" locked="0" layoutInCell="1" allowOverlap="1" relativeHeight="48">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3d273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07633-AD79-43A2-8A0F-B48C80E26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23</Pages>
  <Words>30118</Words>
  <Characters>162658</Characters>
  <CharactersWithSpaces>192665</CharactersWithSpaces>
  <Paragraphs>292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2023-02-24T04:20:00Z</dcterms:created>
  <dc:creator/>
  <dc:description/>
  <dc:language>it-IT</dc:language>
  <cp:lastModifiedBy/>
  <dcterms:modified xsi:type="dcterms:W3CDTF">2023-02-24T04:20:00Z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