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00">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05 Dicembre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49 pagine compresa la copertina e dichiarazione finale e sono numerate da 1 a 49</w:t>
      </w:r>
      <w:bookmarkStart w:id="0" w:name="_GoBack"/>
      <w:bookmarkEnd w:id="0"/>
      <w:r>
        <w:rPr>
          <w:rFonts w:ascii="Calibri" w:hAnsi="Calibri"/>
          <w:b/>
          <w:spacing w:val="20"/>
          <w:sz w:val="18"/>
          <w:szCs w:val="18"/>
        </w:rPr>
        <w:t>]</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50">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Chiedo al Segretario Generale di procedere con l'appello.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27 presenti. La seduta è legale.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Segretario Generale. Informo ovviamente l'aula che hanno giustificato l'assenza oltre al consigliere Sforza Fogliani, nella procedura in atto di completamento della richiesta di dimissioni all'aula, e hanno giustificato i consiglieri Sergio Ferri e la consigliera Paola De Micheli. La nostra sindaca Katia Tarasconi sta per raggiungerci, come sapete oggi, in questo momento, è in corso il funerale di Giovanni Bianchini, che tutti noi conoscevamo e abbiamo sempre chiamato Giancarlo. Una presenza, la sua, doverosa, così come è doveroso che quest'aula abbia un ricordo, un momento, pianga il ricordo con un cordoglio per la sua scomparsa. Ho ricevuto la richiesta del consigliere Fossati di poter fare lui questo cordoglio. Al termine, ovviamente, insieme, faremo un minuto di silenzio. Quindi do la parola al consigliere Andrea Fossati.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Volevo esprimere cordoglio a nome del Partito Democratico per la scomparsa di Giancarlo Bianchini. Siamo qui oggi in questo Consesso per ricordarlo brevemente. Ringrazio innanzitutto la minoranza, anche per la disponibilità a fare questa comunicazione. Giancarlo io ho avuto l'onore di conoscerlo in Assofa. É stato un esempio in ogni settore dove si è speso sostanzialmente, un punto di riferimento a cui chiedere consigli, a cui chiedere pareri. Dal punto di vista politico sì, ma anche dal punto di vista familiare. Per lui sono questi elementi cardine della costruzione del futuro della nostra comunità. Brevemente leggo due righe di biografia. Giancarlo era nato a Monticelli nel 1938. É stato sempre attivo nel mondo del sociale, come educatore dell'azione Cattolica nella parrocchia di Santa Maria in Gariverto. Si è poi laureato alla Bocconi di Milano, e da qui poi ha preso l'insegnamento universitario in Cattolica, prima a Parma e poi a Modena, come prof di Economia Aziendale. Nel '75 ha cominciato il suo percorso da Presidente di Camera di Commercio di Piacenza. Ruolo che ha ricoperto fino al 1983, quando poi è stato eletto come Deputato. Deputato per due legislature alla Camera. Qui ha conosciuto e ha cementato l'amicizia con Sergio Mattarella, con l'attuale Presidente della Repubblica, che ha invitato poi Bianchini all'Assofa al Quirinale nel 2019. Lo stesso Mattarella - mi ricordo perché me lo disse Giancarlo proprio in una delle ultime volte che lo incontrai - telefonò a Bianchini proprio per ricordargli, per fargli gli auguri di buon compleanno, e questo a dimostrazione di un rapporto di grande stima e amicizia che si era creato in quella che era la corrente più a Sinistra della democrazia Cristiano. Un rapporto che poi è proseguito negli anni e nel tempo. Quando terminò il lavoro da parlamentare si dedicò esclusivamente all'Assofa, dove è stato Presidente a partire dal 1993. Ricordo anche che l'Assofa è l'associazione nata nel '92 da genitori e figli di disabili e volontari provenienti tutti dal mondo Cattolico. La sede è tuttora in via Bay a Piacenza e a Verano di Podenzano. Qui Bianchini ha lavorato alacremente come obiettivo quello di far sì che i portatori di handicap siano accolti nel contesto sociale e siano anche valorizzati per quelle che sono le loro potenzialità, in quanto questo è una ricchezza per tutta la nostra comunità. É stato quello che - posso dire - l'ultimo di una schiera di giovani nati durante il Fascismo. Hanno dato anche un contributo fattivo alla nascita del nostro paese. L'ultimo, ho ricercato degli 11 Piacentini che dall'Assemblea Costituente del '46 fino alla legislatura del 1992, quindi fino alla decima legislatura, hanno servito il nostro paese nei due rami del Parlamento. Lui non è mai rimasto a guardare, si è sempre speso direttamente e alacremente al servizio degli altri, della comunità e della famiglia. Aveva un motto, che era: uno più uno uguale tre. Cioè quando c'è sinergia il risultato dei componenti è maggiore della somma dei singoli. Fino all'ultimo la sua casa piacentina di via Manfredi è stata aperta a incontri, da lui stesso chiesti e proposti, che sollecitava appunto per programmare il futuro, visto la sua grande voglia di vivere. Ringraziamo come Partito Democratico Giancarlo per quello che ha fatto e per l'esempio che ci ha lasciato e, ovviamente, sarà nostro compito riproporre i suoi ideali e valori.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Do subito la parola anche al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Per dire che ci associamo e ci uniamo alle parole del consigliere Fossati. Credo che possiamo fare nostre come Consiglio Comunale nella sua interezza queste parole e questo ricordo di Giancarlo Bianchini. E quindi credo che meriti di essere ricordato non da una parte, ma da tutto il Consiglio Comunale.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Apprezzo ovviamente queste parole e penso proprio che il cordoglio sia il cordoglio di tutto il Consiglio Comunale. Come ha detto anche, come ho sentito, io sono passata per giusto una preghiera al funerale e poi sono venuta in Consiglio, ma come ho sentito in apertura, nella commovente cerimonia e nel messaggio che ha voluto portare anche il Vescovo, il nostro Vescovo Adriano, è vero che oltre all'uomo che noi conosciamo, anche per gli importanti incarichi parlamentari, di cui c'è stato descritto, o agli importanti incarichi anche amministrativi che hanno accompagnato la vita di questo Comune, le parole del Vescovo hanno sottolineato quanto in realtà Giancarlo Bianchini abbia - come dire - squarciato - ha detto così - anche il velo del silenzio, dell'indifferenza su un tema a questo Consiglio molto caro, che quello della disabilità e di chi vive accanto a chi ha questa condizione. Quindi io vi chiedo e chiedo a tutto il Consiglio un minuto, un doveroso minuto di silenzio. Mi scuso consigliere. Prego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Ci mancherebbe. Solamente perché è doveroso in un momento come questo unirsi al cordoglio per la scomparsa di Giancarlo e, quindi, ogni parola in aggiunta può sembrare inutile. Mi viene solo da dire che quando stamattina ho letto sul giornale, ci sono i passaggi di tante persone, tra cui anche la mia, a me alla notizia della scomparsa è venuto subito in mente la frase che mi disse quando mi venne fatta la proposta di provare a entrare in Consiglio Comunale, che fu una frase bellissima, che è riportata, che è quella del "fai volontariato e ti occuperai dei tuoi bisognosi, fai politica e ti occuperai dei bisognosi di tutta la comunità". Ma la cosa più bella che non ha riportato il giornale, ma che voglio dire perché testimonia la trasparenza della persona, e quindi questa forse è l'eredità più grossa, è che finita quella frase mi disse "quindi pensaci bene ma fossi in te mi candido. Ti dico subito io non ti potrò dare una mano perché per vicinanza familiare devo sostenere qualcun altro". Ora sembra una battuta, ma non ero obbligato a dirlo, soprattutto in un momento di campagna elettorale dove tutti sostengono tutti, a parole ti danno tutti il voto, eccetera. Invece ci tenne a dirmi questa cosa "Io non ti posso sostenere ma tu fallo perché sempre se entri avrai la possibilità di dare una mano all'intera collettività". Ecco, questa è un'eredità che credo sia bello cogliere, fare tutti nostra. E quindi una scomparsa come quella di Giancarlo è una scomparsa che lascia più povera la comunità piacentina ma, al tempo stesso, lascia dei valori che sicuramente rimarranno radicati.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Ha ragione, una grande eredità da custodire e da preservare. Con queste ultime parole, mi sembra non ci siano altre richieste, chiedo all'aula quindi un minuto di silenzio.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L'Assemblea osserva un minuto di silenzio.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Possiamo sedere.</w:t>
      </w:r>
    </w:p>
    <w:p>
      <w:pPr>
        <w:pStyle w:val="Normal"/>
        <w:widowControl w:val="false"/>
        <w:jc w:val="both"/>
        <w:rPr>
          <w:rFonts w:ascii="Calibri" w:hAnsi="Calibri"/>
          <w:sz w:val="22"/>
          <w:szCs w:val="22"/>
        </w:rPr>
      </w:pPr>
      <w:r>
        <w:rPr>
          <w:rFonts w:ascii="Calibri" w:hAnsi="Calibri"/>
          <w:sz w:val="22"/>
          <w:szCs w:val="22"/>
        </w:rPr>
        <w:t>Ora iniziamo i lavori del nostro Consiglio, dell'ordine del giorno. Oggi abbiamo all'ordine del giorno: "</w:t>
      </w:r>
      <w:r>
        <w:rPr>
          <w:rFonts w:ascii="Calibri" w:hAnsi="Calibri"/>
          <w:b/>
          <w:bCs/>
          <w:sz w:val="22"/>
          <w:szCs w:val="22"/>
          <w:u w:val="single"/>
        </w:rPr>
        <w:t>Il Documento Unico di Programmazione 2023-2025"</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E, in particolare, l'esame e la votazione degli ordini del giorno che sono stati presentati. </w:t>
      </w:r>
    </w:p>
    <w:p>
      <w:pPr>
        <w:pStyle w:val="Normal"/>
        <w:widowControl w:val="false"/>
        <w:jc w:val="both"/>
        <w:rPr>
          <w:rFonts w:ascii="Calibri" w:hAnsi="Calibri"/>
          <w:sz w:val="22"/>
          <w:szCs w:val="22"/>
        </w:rPr>
      </w:pPr>
      <w:r>
        <w:rPr>
          <w:rFonts w:ascii="Calibri" w:hAnsi="Calibri"/>
          <w:sz w:val="22"/>
          <w:szCs w:val="22"/>
        </w:rPr>
        <w:t xml:space="preserve">Apro la discussione generale. Chi chiede di intervenire ha la parola. E quindi io la do con piacere al consigliere Ceccarelli.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Ceccarelli:</w:t>
      </w:r>
    </w:p>
    <w:p>
      <w:pPr>
        <w:pStyle w:val="Normal"/>
        <w:widowControl w:val="false"/>
        <w:jc w:val="both"/>
        <w:rPr>
          <w:rFonts w:ascii="Calibri" w:hAnsi="Calibri"/>
          <w:sz w:val="22"/>
          <w:szCs w:val="22"/>
        </w:rPr>
      </w:pPr>
      <w:r>
        <w:rPr>
          <w:rFonts w:ascii="Calibri" w:hAnsi="Calibri"/>
          <w:sz w:val="22"/>
          <w:szCs w:val="22"/>
        </w:rPr>
        <w:t xml:space="preserve">Piacere mio Presidente. Volevo fare un intervento sull'ordine dei lavori. Volevo chiederle Presidente, se poteva convocare una conferenza dei capigruppo nel locale che riteneva ovviamente più idoneo, per poter coordinarci con tutti i gruppo consiliari sulla trattazione poi dei 10 ordini del giorno che sono previsti durante la seduta odierna. Questo per cercare di coordinarci nel migliore dei modi con tutti quanti, e perché poi ci sia anche una discussione, anche che poi sia utile, e anche nei tempi opportuni.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Penso che, guardo anche i banchi della minoranza, vedo l'assenso. Quindi sospendo il Consiglio per 15 minuti per la capigruppo che terremo in sala Giunta. Ovviamente invito i capigruppo a seguirmi in sala Giunta.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 xml:space="preserve">Dopo la sospensione, la seduta riprende ed 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26 presenti. La seduta è legale.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Riprendiamo i lavori dell'aula. Vi informo che la riunione dei capigruppo ha cercato di condividere le migliori modalità sia per condividere gli ordini del giorno, sia per la discussione generale. In particolare si è valutato la possibilità, che io qui riporto, di massimo 2 interventi per gruppo, per cercare di gestire la comunicazione d'aula. Si è accettata la proposta dell'inversione della discussione dell'ordine del giorno ponendo al primo punto la discussione sull'ordine del giorno numero 9, su richiesta dell'assessore Corvi, che per un concomitante poi impegno istituzionali alle 17:30 ci deve lasciare. Ricordo a tutti che i tempi sono di 5 minuti per intervento, più 3 minuti per le dichiarazioni di voto dell'intero gruppo, e nel caso di presentazione di emendamenti i tempi sono analoghi. Gli emendamenti prevedono - appunto - la presentazione da parte del presentatore dei 5 minuti più 3 minuti poi per le dichiarazioni di voto. Gli emendamenti, ricordo all'aula che gli emendamenti ai diversi ordini del giorno devono essere presentati nel corso della discussione sull'ordine del giorno stesso. E credo di avervi quindi riportato tutto. Gli emendamenti - l'ultima cosa che vi dico - nel caso di presentazione di emendamenti, gli stessi devono essere accettati dal proponente. Quindi anche questa è norma da regolamento. Quindi io direi di dare avvio alla discussione, aprire la discussione generale sul Documento Unico di Programmazione DUP 2023-2025; presentazione al Consiglio Comunale dell'esame e votazione dell'esame. Quindi votazione degli ordini del giorno. Sono stati presentati 10 ordini del giorno. Come da decisione della conferenza dei capigruppo partiamo quindi con l'inversione dei lavori e dall'ordine del giorno numero 9, che ha come oggetto: "Prosecuzione nella collaborazione con Lepida Scpa, relativamente a percorsi autonomia per le persone con disabilità", presentato dai consiglieri, prima firmataria la consigliera Sgorbati e firmato dai consiglieri Barbieri, Papamarenghi, Mazza, Trespidi. Interverrà su questo per competenza l'assessore Nicoletta Corvi. Quindi do la parola per l'illustrazione dell'ordine del giorno, immagino alla consigliera, la prima firmataria, consigliera Sgorbati.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Questo ordine del giorno nasce dalla lettura degli obiettivi strategici del DUP che avete presentato 2023-2025, perché con particolare riferimento all'obiettivo strategico 10.4 "Integrazione sociale e lavorativa delle persone con disabilità, sostenere progetti e iniziative per l'integrazione delle persone con disabilità" eccetera eccetera, questa parte la do per letta, si legge del "coinvolgimento di ASP città di Piacenza". Allora considerato che con gli uffici dei servizi sociali del Comune di Piacenza abbiamo partecipato alla missione 5 dei progetti PNRR, e in questa c'era una linea, un investimento, l'1.2 "percorsi di autonomia per persone con disabilità" avevamo presentato alcuni progetti che vogliono andare nel senso di cercare di ristrutturare degli appartamenti per permettere vita indipendente a un gruppo di ragazzi, persone, ragazzi disabili, e per cercare quindi di ristrutturare, di ottenere uno spazio abitativo all'interno di una struttura di proprietà del Comune, perché era proprio una richiesta di questa missione del PNRR, al fine di renderli fruibili a persone con disabilità intellettiva, o comunque con problemi legati alla deambulazione. La proposta è stata elaborata coinvolgendo anche Lepida per la parte infrastrutturale legata agli alloggi intelligenti e, quindi, cercando di dotare questi alloggi di una sensoristica tale per cui risulterebbe molto più comoda per la Vita indipendente. Quindi cercando di conciliare anche le esigenze di vita domestica di persone disabili. Il coinvolgimento di Lepida che, tra l'altro, quando avevamo fatto le prime riunioni eravamo noi e un altro Comune dell'Emilia Romagna coinvolto, ma in realtà pochi avevano pensato a Lepida, pur avendo questa missione proprio un settore di finanziamento rivolto la domotica. Quindi noi con questo ordine del giorno chiediamo percorsi di autonomia per persone con disabilità, che il sindaco e la Giunta si impegnano a proseguire nella fattiva collaborazione con Lepida, perché Lepida in questo genere di progetti può avere davvero degli obiettivi strategici da raggiungere proprio per persone con disabilità.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Si è prenotata l'assessore Nicoletta Corvi,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Corvi:</w:t>
      </w:r>
    </w:p>
    <w:p>
      <w:pPr>
        <w:pStyle w:val="Normal"/>
        <w:widowControl w:val="false"/>
        <w:jc w:val="both"/>
        <w:rPr>
          <w:rFonts w:ascii="Calibri" w:hAnsi="Calibri"/>
          <w:sz w:val="22"/>
          <w:szCs w:val="22"/>
        </w:rPr>
      </w:pPr>
      <w:r>
        <w:rPr>
          <w:rFonts w:ascii="Calibri" w:hAnsi="Calibri"/>
          <w:sz w:val="22"/>
          <w:szCs w:val="22"/>
        </w:rPr>
        <w:t xml:space="preserve">Grazie Presidente. Provo ad illustrare lo stato dell'arte in riferimento a questo ordine del giorno proposto dalla consigliera Sgorbati. Nella scorsa primavera 2022 l'amministrazione comunale ha presentato delle manifestazioni di interesse sull'avviso 1 del 2022. Stiamo parlando dei progetti PNRR, esattamente come citati dalla consigliera Sgorbati. Nel luglio 2022 si è provveduto a presentare i progetti, perché quella è stata una manifestazione di interesse. Quindi abbiamo elaborato a fine luglio i progetti esecutivi, la progettazione di dettaglio, all'interno della quale, riprendendo un po' lo spirito iniziale richiamato dalla consigliera, è stata inserita la possibilità di chiedere consulenza in primis al Centro di adattamento per il domicilio che è, come sappiamo, un servizio interno al Comune, quindi in questo momento posizionato all'interno dell'Informa Sociale del nostro Comune, e poi anche rispetto a Lepida. Nel senso che nel progetto esecutivo - chiamiamolo - con il coinvolgimento chiaramente di diversi soggetti, perché i progetti sono tre, che sono stati presentati, poi in maniera definitiva, fruendo chiaramente di diversi immobili che abbiamo trovato come disponibili. Abbiamo ritenuto certamente di richiamare la possibile collaborazione, o meglio consulenza, con Lepida, e in prima battuta chiaramente la possibilità di avvalerci del nostro servizio interno, che è il servizio di CAD. Per questi motivi io direi che come esecutivo noi riteniamo accoglibile l'ordine del giorno, però con questa precisazione che dicevo, quindi non tanto riferito alla fattiva collaborazione, cioè all'impegno, alla fattiva collaborazione, ma esattamente come scritto nel progetto di dettaglio l'impegno a valutare l'opportunità di un coinvolgimento di Lepida. Nel senso che quando poi saremo nella situazione, anche a fronte dell'investimento che dobbiamo fare rispetto alla ristrutturazione degli immobili, e quindi anche alla dotazione economica che nel frattempo rispetto alla manifestazione di interesse è stata fortemente ridimensionata in termini di finanziamento, dobbiamo valutare, valuteremo appunto l'opportunità se sarà bastevole l'apporto dei nostri strumenti "in casa", oppure se sarà necessaria la consulenza di un soggetto esterno, tra il quale chiaramente anche Lepida.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Corvi. Ora ha chiesto la parola la consigliera Sgorbati.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Assessore, solo una precisazione. Se sono bastevoli i nostri strumenti "in casa" per quanto attiene alla domotica? Solo alla domotica. Allora presentiamo un emendamento. Emendo il mio ordine.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Altri? Il consigliere Massimo Trespidi. Prego, ha facoltà di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Noi riteniamo che il contenuto di questo ordine del giorno vada nella direzione di dare continuità, sebbene in un momento di alternanza tra amministrazioni diverse, che dia la possibilità di garantire continuità a un progetto che riteniamo strategico, così come, per la verità, è ritenuto strategico dall'obiettivo 10.4, e che riguarda in modo particolare l'integrazione sociale e lavorativa di persone con disabilità. Tutto questo perché avvenga l'integrazione attraverso un progetto concreto di riconoscimento dei diritti della persona disabile e della sua famiglia di partecipare, quindi in una sorta di co-protagonismo ai servizi e alla costruzione del progetto di vita degli stessi. Nell'affermare questo principio, che è un principio cardine dell'obiettivo strategico, vorremmo anche suggerire all'amministrazione - parlo in questo caso con l'assessore alla scuola - si potrebbe prevedere magari di coinvolgere, per quanto riguarda il progetto in sé, le scuole superiori, attraverso magari anche la possibilità di fornire da parte delle scuole studenti per quanto riguarda l'attività di volontariato sociale, che possa poi essere riconosciuto anche nei progetti delle scuole stesse. Per esempio per quanto riguarda le alternanza scuola-lavoro. Quindi potrebbe essere che si allarga il progetto per l'aspetto strategico che assume anche al mondo delle scuole medie superiori.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Trespidi. Ora non ho altri iscritti a parlare. So che sta per arrivare alla presidenza un emendamento, quindi attendiamo l'arrivo dell'emendamento. Bene, è pervenuto l'emendamento in presidenza. Emendamento all'OdG numero 9, nel dispositivo dopo "disabilità"... allora vi rileggo il dispositivo con l'emendamento. "</w:t>
      </w:r>
      <w:r>
        <w:rPr>
          <w:rFonts w:ascii="Calibri" w:hAnsi="Calibri"/>
          <w:i/>
          <w:iCs/>
          <w:sz w:val="22"/>
          <w:szCs w:val="22"/>
        </w:rPr>
        <w:t xml:space="preserve">Che il Sindaco e la Giunta relativamente all'investimento sopra richiamato, avente ad oggetto i percorsi autonomia per persone con disabilità, si impegnino a proseguire circa l'eventuale coinvolgimento di Lepida". </w:t>
      </w:r>
      <w:r>
        <w:rPr>
          <w:rFonts w:ascii="Calibri" w:hAnsi="Calibri"/>
          <w:sz w:val="22"/>
          <w:szCs w:val="22"/>
        </w:rPr>
        <w:t xml:space="preserve">Quindi viene emendato nella parte finale del dispositivo. Per dichiarazione di voto, consigliera Sgorbati? Perfetto. Apriamo adesso quindi la discussione sull'emendamento. Prego consigliera Sgorbati.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Grazie assessore. L'emendamento va proprio nel senso suggerito dall'assessore, ossia valutando il coinvolgimento di Lepida che, in ogni caso, siete già a buon punto. Quindi nel caso in cui non dovessimo essere in grado di fare con i nostri mezzi all'interno degli uffici comunali, Lepida era già stata coinvolta. Per cui qualora ci fosse necessità, ecco ho colto il suggerimento dell'assessore, ma - appunto - troverete già un interlocutore che è già stato sentito.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Sgorbati. Ho dimenticato di dirvi che l'emendamento riporta varie firme del gruppo. Dell'intero gruppo Patrizia Barbieri e del consigliere Boris Infantino. Quindi è un emendamento condiviso. </w:t>
      </w:r>
    </w:p>
    <w:p>
      <w:pPr>
        <w:pStyle w:val="Normal"/>
        <w:widowControl w:val="false"/>
        <w:jc w:val="both"/>
        <w:rPr>
          <w:rFonts w:ascii="Calibri" w:hAnsi="Calibri"/>
          <w:sz w:val="22"/>
          <w:szCs w:val="22"/>
        </w:rPr>
      </w:pPr>
      <w:r>
        <w:rPr>
          <w:rFonts w:ascii="Calibri" w:hAnsi="Calibri"/>
          <w:sz w:val="22"/>
          <w:szCs w:val="22"/>
        </w:rPr>
        <w:t xml:space="preserve">Ora pongo, se nessuno ha necessità di intervento, non vedo iscritti, quindi pongo in votazione l'emendamento. E chiedo ovviamente di avviare la votazione sull'emendamento. </w:t>
      </w:r>
    </w:p>
    <w:p>
      <w:pPr>
        <w:pStyle w:val="Normal"/>
        <w:widowControl w:val="false"/>
        <w:jc w:val="both"/>
        <w:rPr>
          <w:rFonts w:ascii="Calibri" w:hAnsi="Calibri"/>
          <w:sz w:val="22"/>
          <w:szCs w:val="22"/>
        </w:rPr>
      </w:pPr>
      <w:r>
        <w:rPr>
          <w:rFonts w:ascii="Calibri" w:hAnsi="Calibri"/>
          <w:sz w:val="22"/>
          <w:szCs w:val="22"/>
        </w:rPr>
        <w:t>Si è chiusa la votazione.</w:t>
      </w:r>
    </w:p>
    <w:p>
      <w:pPr>
        <w:pStyle w:val="Normal"/>
        <w:widowControl w:val="false"/>
        <w:jc w:val="both"/>
        <w:rPr>
          <w:rFonts w:ascii="Calibri" w:hAnsi="Calibri"/>
          <w:sz w:val="22"/>
          <w:szCs w:val="22"/>
        </w:rPr>
      </w:pPr>
      <w:r>
        <w:rPr>
          <w:rFonts w:ascii="Calibri" w:hAnsi="Calibri"/>
          <w:sz w:val="22"/>
          <w:szCs w:val="22"/>
        </w:rPr>
        <w:t>28 favorevoli su 28 votanti.</w:t>
      </w:r>
    </w:p>
    <w:p>
      <w:pPr>
        <w:pStyle w:val="Normal"/>
        <w:widowControl w:val="false"/>
        <w:jc w:val="both"/>
        <w:rPr>
          <w:rFonts w:ascii="Calibri" w:hAnsi="Calibri"/>
          <w:sz w:val="22"/>
          <w:szCs w:val="22"/>
        </w:rPr>
      </w:pPr>
      <w:r>
        <w:rPr>
          <w:rFonts w:ascii="Calibri" w:hAnsi="Calibri"/>
          <w:sz w:val="22"/>
          <w:szCs w:val="22"/>
        </w:rPr>
        <w:t>Quindi l'emendamento è approvato all'unanimità.</w:t>
      </w:r>
    </w:p>
    <w:p>
      <w:pPr>
        <w:pStyle w:val="Normal"/>
        <w:widowControl w:val="false"/>
        <w:jc w:val="both"/>
        <w:rPr>
          <w:rFonts w:ascii="Calibri" w:hAnsi="Calibri"/>
          <w:sz w:val="22"/>
          <w:szCs w:val="22"/>
        </w:rPr>
      </w:pPr>
      <w:r>
        <w:rPr>
          <w:rFonts w:ascii="Calibri" w:hAnsi="Calibri"/>
          <w:sz w:val="22"/>
          <w:szCs w:val="22"/>
        </w:rPr>
        <w:t xml:space="preserve">Se non ci sono dichiarazioni ulteriori di voto sull'ordine del giorno, pongo in votazione l'ordine giorno, così come è stato emendato. </w:t>
      </w:r>
    </w:p>
    <w:p>
      <w:pPr>
        <w:pStyle w:val="Normal"/>
        <w:widowControl w:val="false"/>
        <w:jc w:val="both"/>
        <w:rPr>
          <w:rFonts w:ascii="Calibri" w:hAnsi="Calibri"/>
          <w:sz w:val="22"/>
          <w:szCs w:val="22"/>
        </w:rPr>
      </w:pPr>
      <w:r>
        <w:rPr>
          <w:rFonts w:ascii="Calibri" w:hAnsi="Calibri"/>
          <w:sz w:val="22"/>
          <w:szCs w:val="22"/>
        </w:rPr>
        <w:t>Si può votare.</w:t>
      </w:r>
    </w:p>
    <w:p>
      <w:pPr>
        <w:pStyle w:val="Normal"/>
        <w:widowControl w:val="false"/>
        <w:jc w:val="both"/>
        <w:rPr>
          <w:rFonts w:ascii="Calibri" w:hAnsi="Calibri"/>
          <w:sz w:val="22"/>
          <w:szCs w:val="22"/>
        </w:rPr>
      </w:pPr>
      <w:r>
        <w:rPr>
          <w:rFonts w:ascii="Calibri" w:hAnsi="Calibri"/>
          <w:sz w:val="22"/>
          <w:szCs w:val="22"/>
        </w:rPr>
        <w:t xml:space="preserve">Si è chiusa la votazione anche sull'ordine del giorno con l'emendamento che abbiamo prima approvato. </w:t>
      </w:r>
    </w:p>
    <w:p>
      <w:pPr>
        <w:pStyle w:val="Normal"/>
        <w:widowControl w:val="false"/>
        <w:jc w:val="both"/>
        <w:rPr>
          <w:rFonts w:ascii="Calibri" w:hAnsi="Calibri"/>
          <w:sz w:val="22"/>
          <w:szCs w:val="22"/>
        </w:rPr>
      </w:pPr>
      <w:r>
        <w:rPr>
          <w:rFonts w:ascii="Calibri" w:hAnsi="Calibri"/>
          <w:sz w:val="22"/>
          <w:szCs w:val="22"/>
        </w:rPr>
        <w:t>28 favorevoli su 28 presenti, approvato all'unanimità.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 xml:space="preserve">Ora riprendiamo l'ordine invece di presentazione degli ordini del giorno. </w:t>
      </w:r>
    </w:p>
    <w:p>
      <w:pPr>
        <w:pStyle w:val="Normal"/>
        <w:widowControl w:val="false"/>
        <w:jc w:val="both"/>
        <w:rPr>
          <w:rFonts w:ascii="Calibri" w:hAnsi="Calibri"/>
          <w:sz w:val="22"/>
          <w:szCs w:val="22"/>
        </w:rPr>
      </w:pPr>
      <w:r>
        <w:rPr>
          <w:rFonts w:ascii="Calibri" w:hAnsi="Calibri"/>
          <w:sz w:val="22"/>
          <w:szCs w:val="22"/>
        </w:rPr>
        <w:t>Quindi partiamo dall'ordine del giorno numero 1.</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Oggetto: trattato riqualificazione edifici scolastici cittadini per il raggiungimento della loro autonomia energetica e strumenti di areazione. Presentato dal consigliere Domeneghetti"</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Su cui poi interverrà, se lo riterrà, l'assessore Fantini. Quindi do la parola al consigliere Domeneghetti per la presentazione.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L'ordine del giorno che presento si riferisce all'obiettivo strategico "scuole belle vive e aperte" e, in particolare, la riqualificazione citata degli edifici scolastici. Io sono convinto che si debba cogliere questa opportunità per avviare un percorso che ci conduca alla graduale autonomia energetica delle scuole, così da evitare il problema che, purtroppo, ricorre in questa stagione delle basse temperature nelle aule, tra l'altro anche aggravato dalla necessità di far circolare l'aria tenendo aperte le finestre. L'installazione di pannelli fotovoltaici con sistemi di accumulo dell'energia, che alimentino pompe di calore, unitamente ai sistemi di ventilazione forzata, consentirebbero nella stagione invernale di ridurre il consumo di gas e, nel contempo, mantenere le finestre aperte, perché si garantirebbe ugualmente la ventilazione. Avremo in questo modo temperature confortevoli e anche illuminazione confortevole che, sappiamo, si sta un po' cercando di ridurne i consumi. La richiesta dei pannelli fotovoltaici nelle scuole, tra l'altro, è stata fatta anche al sindaco dalla rappresentante dell'assemblea giovanile della Regione Emilia Romagna nella trasmissione "Nel mirino" di Telelibertà, di una decina di giorni fa. Così come figura nel progetto "Fratello Sole" degli studenti delle scuole provinciali che, seppur di competenza provinciale, ci danno anche una misura dell'importanza che il tema ha per chi vive quotidianamente la scuola. In questi giorni mi sono sentito dire "ma perché non l'avete fatto voi?" Voi inteso come Centrodestra. Innanzitutto perché, come sappiamo tutti, la crisi energetica si è manifestata nello scorso inverno e il prezzo del gas all'ingrosso nell'aprile del 2021 era 0,23, a novembre ha sfiorato l'euro. E se parliamo di consumo di prezzi al dettaglio per una famiglia tipo nel mese di novembre, il prezzo del gas ha superato l'euro, siamo a 1,22 euro. Questo per chi volesse calcolarsi la bolletta prima che arrivi. Ci troviamo quindi, speculazione estiva a parte, dove il prezzo all'ingrosso è andato a 2,50 euro in agosto, come tutti purtroppo sappiamo. Ci troviamo di fronte comunque a un aumento delle quotazioni del gas, che è stato di oltre 4 volte in 18 mesi. Certo non prevedibile. Anche se l'aumento di gas dalla Cina e da tutta la produzione che è ripartita dopo la pandemia potevamo anche temerlo e aspettarcelo comunque. Quindi a parte il fatto che la crisi energetica si è manifestata negli ultimi 18 mesi, secondo me l'opportunità c'è adesso perché con le risorse del PNRR e l'obiettivo strategico appunto della riqualificazione degli edifici scolastici, dà un'opportunità unica per avviare questo percorso dell'autonomia energetica delle scuole. Quindi concludendo, ritengo che un sistema ibrido, perché pensare di riscaldare esclusivamente le nostre latitudini, o meglio nella nostra Pianura Padana riscaldare gli interi edifici scolastici solo con il fotovoltaico, è un po' ambizioso. Però un sistema ibrido gas-fotovoltaico consentirebbe agli edifici scolastici di superare subito i problemi che la crisi energetica ha messo in risalto, e quindi garantirebbe illuminazione e riscaldamento confortevoli per i nostri ragazzi. Quindi il mio invito è quello di approfittare di questo obiettivo strategico e possibilmente votare il mio ordine del giorno.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Domeneghetti. In realtà interviene l'assessore Matteo Bongiorni, cui ne ha facoltà di parola. Prego assessore.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Bongiorni:</w:t>
      </w:r>
    </w:p>
    <w:p>
      <w:pPr>
        <w:pStyle w:val="Normal"/>
        <w:widowControl w:val="false"/>
        <w:jc w:val="both"/>
        <w:rPr>
          <w:rFonts w:ascii="Calibri" w:hAnsi="Calibri"/>
          <w:sz w:val="22"/>
          <w:szCs w:val="22"/>
        </w:rPr>
      </w:pPr>
      <w:r>
        <w:rPr>
          <w:rFonts w:ascii="Calibri" w:hAnsi="Calibri"/>
          <w:sz w:val="22"/>
          <w:szCs w:val="22"/>
        </w:rPr>
        <w:t xml:space="preserve">Grazie Presidente e grazie al consigliere Domeneghetti, perché credo vada accolto un suggerimento, uno spirito che è declinato in modo forse non così esplicito, ma è già contenuto nel DUP, specificatamente al punto 17.01.101. Per verifica. Il tema io ne colgo la positività, e per questo sono favorevole nello spirito, perché credo sia un obiettivo della collettività, che va a beneficio della collettività, non solo scolastica, pensiamo anche alle strutture sportive ad uso scolastico, che è un altro tema che interessa lo stesso ambito. E confermo che già in sede progettuale abbiamo visto che nello sviluppo dei progetti forme di introduzione, sia di razionalizzazione prima, che non poi di tecnologie che possono essere utile alla produzione energetica, sono naturalmente prese in considerazione e essere già state inserite. C'è un piano tecnico che abbiamo cercato di approfondire, anche con l'aiuto dell'assessora Fantini, per una questione anche di competenze professionali che, non sempre può garantire l'autonomia energetica di un edificio. Quindi noi dobbiamo essere consapevoli che in alcuni casi si possa fare e in altri no. Così come in alcuni casi si può prevedere di installare e impiantare o chiedere finanziamenti anche per la messa in riqualificazione energetica di alcuni edifici. Diventa difficile, faccio un esempio banale, sistemare dei pannelli fotovoltaici su un tetto che magari ha bisogno prima di essere ripristinato, piuttosto che non fare un investimento magari di facciata che non restituisce una efficacia reale. Così come altri strumenti, pensiamo ai serramenti, pensiamo ai cappotti. Quindi va considerata il risparmio e la produzione come un'unica materia per cercare di intervenire sul tema appunto dell'efficientemente e dell'autonomia energetica. Segnalo, l'ho imparato anche io poco fa, tecnicamente quello che credo a cui faccia riferimento il consigliere Domeneghetti, è la ventilazione meccanica controllata, che sono dei meccanismi di impiantistica che aiutano e adempiono a quello che è lo scopo che ci si prospettava, facendo il conto che anche qui, essendo interventi di impiantistica molto complesse, che spesso impattano sull'intero edificio, in alcuni casi si può intervenire, in altri invece c'è la difficoltà magari di andare a completamento di percorsi di questo tipo. Chiaro che noi un punto lo dobbiamo segnare, e ogni intervento che viene fatto di riqualificazione deve necessariamente tenere in considerazione questo tipo di accorgimento. Quindi io personalmente mi sono ritrovato in questo ordine del giorno rispetto a quello che come amministrazione avevamo in altre parole espresso nel DUP. Limerei probabilmente, ma solo per una questione diciamo di esattezza verbale e di definizione tecnica che io, ripeto, ho appreso anch'io nell'analizzare coi colleghi gli ordini del giorno. Per il resto ringrazio per lo spunto e la sollecitazione.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Bongiorni. Ora do la parola al consigliere Domeneghetti. Mi sembra ci sia un orientamento favorevole con una richiesta di precisazione tecnica.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Sì, infatti, lo spirito dell'ordine del giorno era proprio perché vedendo l'orientamento dell'amministrazione di procedere con la riqualificazione degli edifici scolastici, proprio secondo me era il momento opportuno per portare avanti questo ragionamento. Se ho ben capito devo sostituire il termine "ventilazione forzata" con "ventilazione meccanica controllata". Quindi presento un emendamento in questo senso. </w:t>
      </w:r>
      <w:r>
        <w:rPr>
          <w:rFonts w:ascii="Calibri" w:hAnsi="Calibri"/>
          <w:i/>
          <w:iCs/>
          <w:sz w:val="22"/>
          <w:szCs w:val="22"/>
        </w:rPr>
        <w:t xml:space="preserve">(L'assessore Bongiorni interloquisce fuori microfono). </w:t>
      </w:r>
      <w:r>
        <w:rPr>
          <w:rFonts w:ascii="Calibri" w:hAnsi="Calibri"/>
          <w:sz w:val="22"/>
          <w:szCs w:val="22"/>
        </w:rPr>
        <w:t xml:space="preserve">Non piace il termine "autonomia"? Quindi sostituire "autonomia energetica" con "efficientamento energetico". Va bene, allora presento un emendamento in questo senso. Va bene,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L'ordine del giorno presentato dal collega Domeneghetti mai come oggi è attuale. Ma a dire il vero, ed è giusto ricordarlo, più attuale ancora lo è stato, ma lo ha accennato il collega, negli anni 2020 e 2021, quando il covid ha costretto alla didattica a distanza migliaia di studenti. Svuotando così gli istituti, che avrebbero in quel momento garantito molto più facilmente le condizioni per i necessari interventi di efficientamento. Quindi a scuole vuote si sarebbe potuto fare molto più facilmente. In quegli anni governava il Centrodestra, lo dico perché così ci togliamo anche questo pezzettino qua. Invero l'autonomia energetica andrebbe ricercata, per quanto è il mio pensiero, in tutti i contesti pubblici, in considerazione del fatto che a pagare il conto delle utenze alla fine dei conti siamo sempre noi, noi contribuenti, nel caso degli uffici pubblici e delle scuole, ma anche dell'illuminazione pubblica e dei luoghi della cultura e dell'arte. Noi utenti nel caso delle strutture che erogano i servizi a domanda individuale. Noi tutti cittadini per le pesanti conseguenze non solo economiche sulla nostra salute. Penso in particolare all'inquinamento. E sul consumo del territorio, determinato dall'abuso delle fonti energetiche tradizionali. Gli effetti del cambiamento climatico e la dipendenza energetica da altre nazioni ci hanno fatto capire oggi quanto sia pericoloso non affrontare il tema della sostenibilità. Oggi l'efficientamento e la transizione energetica non sono più una scelta da assumere liberamente, ma una opportunità e, direi, un obbligo, soprattutto per creare modelli di produzione capaci di abbracciare nuove abitudini e comportamenti ecosostenibili. Allora ecco che ritorna, e io approfitto e ringrazio il collega Domeneghetti per questo ordine del giorno, ecco che ritorna, dopo che ne avevamo già discusso il 20 settembre dello scorso anno, grazie ad una sollecitazione del collega Dagnino che su questi temi è sempre stato molto attento, il tema delle comunità energetiche. Grazie, infatti, alla conversione in legge del decreto Milleproroghe del 2019, il numero 162, sono state introdotte anche nel nostro paese le comunità energetiche rinnovabili, previste da una direttiva Europea, la Red 2. In sintesi una comunità energetica consiste in una associazione tra cittadini, attività commerciali e pubbliche amministrazioni locali e, naturalmente, piccole e medie imprese. Che decidono di unire le loro forze con l'obiettivo di produrre, scambiare e consumare energia da fonti rinnovabili su scala locale. E quindi si supera il problema dei tetti che devono essere prima rifatti, perché si può fare da un'altra parte e trasferire quote di energia al soggetto che ne usufruirà. É uno strumento partecipativo che realizza un nuovo sistema socio energetico, basato sulla produzione di energia da fonti rinnovabili e sull'uso di impianti locali di generazione di energia distribuita. Le comunità energetiche mirano soprattutto alla sostenibilità economica, con una missione sociale più ampia e il reinvestimento dei profitti generati e l'ottenimento di benefici energetici sociali e ambientali. Significa cooperazione, mutuo scambio. Sono concetti base del vivere insieme. Ricordo che cogliendo le opportunità offerte dalle nuove tecnologie, i cittadini di tutto il mondo si stanno già unendo per riacquistare rilevanza nel settore energetico. É una tendenza in crescita, pensate - troverete i dati anche in rete - che il settore elettrico prevede per il 2050 264 milioni di cittadini dell'Unione Europea uniti al mercato dell'energia, generando fino al 45% dell'elettricità rinnovabile complessiva del sistema. Senza quindi limitarsi più al ruolo passivo di consumatori, ma partecipando attivamente alle diverse fasi del processo produttivo. E allora ecco ciò che noi dovremmo fare, anche alla luce di questo ordine del giorno, produrre, immagazzinare e consumare energia elettrica prodotta da un impianto di generazione locale. Abbiamo la possibilità di farlo Presidente. Cerchiamo di farlo perché oltre ad essere utile, economico è anche, questo sì, educativo.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per questo qualificato intervento. Ora la parola alla consigliera Patrizia Barbieri.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Sarò brevissima. Innanzitutto non posso che essere d'accordo con quello che è stato proposto da Fratelli d'Italia, dal consigliere Domeneghetti, perché il raggiungimento dell'efficientamento energetico degli edifici scolastici è, ovviamente, un obiettivo primario a cui hanno lavorato tutti e abbiamo lavorato anche noi. A questo proposito volevo ricordare, visto che è stato citato con un po' di ironia da parte del consigliere Rabuffi, che quando c'era l'amministrazione di Centrodestra si poteva andare più spediti, che forse nel periodo del covid, che lui ha citato, non ricorda più che i cantieri erano tutti fermi e non si potevano mandare avanti lavori, e questo anche per gli enti pubblici e non solo per i privati, con tutte le conseguenze sia per le imprese che per le amministrazioni.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Non ho altri iscritti in discussione generale. Ho però ricevuto la richiesta, anzi una proposta di emendamento dal firmatario dell'ordine del giorno n. 1, il consigliere Domeneghetti. Vi leggo il testo. Quindi emendamento ordine del giorno numero 1 allo schema DUP 2023-2025. Al primo comma del dispositivo sostituire "dell'autonomia energetica" con "efficientamento energetico". Al secondo comma del dispositivo sostituire "ventilazione forzata" con "ventilazione meccanica controllata". </w:t>
      </w:r>
    </w:p>
    <w:p>
      <w:pPr>
        <w:pStyle w:val="Normal"/>
        <w:widowControl w:val="false"/>
        <w:jc w:val="both"/>
        <w:rPr>
          <w:rFonts w:ascii="Calibri" w:hAnsi="Calibri"/>
          <w:sz w:val="22"/>
          <w:szCs w:val="22"/>
        </w:rPr>
      </w:pPr>
      <w:r>
        <w:rPr>
          <w:rFonts w:ascii="Calibri" w:hAnsi="Calibri"/>
          <w:sz w:val="22"/>
          <w:szCs w:val="22"/>
        </w:rPr>
        <w:t xml:space="preserve">Chiedo quindi di aprire la piattaforma per mettere in votazione l'emendamento. Si può votare bene. </w:t>
      </w:r>
    </w:p>
    <w:p>
      <w:pPr>
        <w:pStyle w:val="Normal"/>
        <w:widowControl w:val="false"/>
        <w:jc w:val="both"/>
        <w:rPr>
          <w:rFonts w:ascii="Calibri" w:hAnsi="Calibri"/>
          <w:sz w:val="22"/>
          <w:szCs w:val="22"/>
        </w:rPr>
      </w:pPr>
      <w:r>
        <w:rPr>
          <w:rFonts w:ascii="Calibri" w:hAnsi="Calibri"/>
          <w:sz w:val="22"/>
          <w:szCs w:val="22"/>
        </w:rPr>
        <w:t xml:space="preserve">Chiusa la votazione. </w:t>
      </w:r>
    </w:p>
    <w:p>
      <w:pPr>
        <w:pStyle w:val="Normal"/>
        <w:widowControl w:val="false"/>
        <w:jc w:val="both"/>
        <w:rPr>
          <w:rFonts w:ascii="Calibri" w:hAnsi="Calibri"/>
          <w:sz w:val="22"/>
          <w:szCs w:val="22"/>
        </w:rPr>
      </w:pPr>
      <w:r>
        <w:rPr>
          <w:rFonts w:ascii="Calibri" w:hAnsi="Calibri"/>
          <w:sz w:val="22"/>
          <w:szCs w:val="22"/>
        </w:rPr>
        <w:t xml:space="preserve">L'emendamento è approvato, 29 favorevoli su 29 presenti. Quindi approvato all'unanimità dei presenti. </w:t>
      </w:r>
    </w:p>
    <w:p>
      <w:pPr>
        <w:pStyle w:val="Normal"/>
        <w:widowControl w:val="false"/>
        <w:jc w:val="both"/>
        <w:rPr>
          <w:rFonts w:ascii="Calibri" w:hAnsi="Calibri"/>
          <w:sz w:val="22"/>
          <w:szCs w:val="22"/>
        </w:rPr>
      </w:pPr>
      <w:r>
        <w:rPr>
          <w:rFonts w:ascii="Calibri" w:hAnsi="Calibri"/>
          <w:sz w:val="22"/>
          <w:szCs w:val="22"/>
        </w:rPr>
        <w:t xml:space="preserve">Ora le dichiarazioni di voto, se ci sono. Prego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Per ringraziare i colleghi che sono intervenuti e l'assessore Bongiorni per la risposta e per l'accoglimento. Solo per dire che credo molto nel sole come fonte di energia rinnovabile. Questa convinzione si è radicata in me dopo un incontro con un professore del CNR, che è Nicola Armaroli, in occasione della presentazione di un suo libro "emergenza energia non abbiamo più tempo". Ebbene, lui mi ha come dimostrato che il nostro paese, notoriamente povero di materie prime e anche di fonti energetiche, deve ricercare la sua autonomia energetica nel sole, nel vento, nell'acqua e nella geotermia. Poi, vabbè, io rispetto a lui ho delle idee diverse sul nucleare, visto che noi abbiamo perso anni fa un treno importante in questo senso. Comunque questo per dire che credo molto in questa fonte di energia rinnovabile. Chiaramente per andare a compimento di questa transizione energetica dovremmo avere bisogno di tanto gas ancora e, quindi, la strada sarà ancora molto lunga.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Domeneghetti. Ora chiede di intervenire per dichiarazioni di voto per il gruppo il consigliere Luigi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Presidente. Per annunciare il voto favorevole di Alternativa per Piacenza a quest'ordine del giorno e per apprezzare la riconversione ambientalista del collega Domeneghetti, a cui naturalmente faccio i complimenti per questa posizione e auspico, peraltro, che possa modificarla anche sul tema del nucleare, perché ricordo che qualche anno fa fu un referendum, votato dagli italiani, a decidere che in Italia il nucleare dovesse essere bandito. Quello che è successo in altre parti del mondo con i disastri, lo ricordiamo tutti. Quello che sta succedendo oggi in Ucraina, col problema delle centrali nucleari sotto attacco e, quindi, a rischio, che mettono a rischio la popolazione, non soltanto dell'Ucraina ma poi un po' di tutta l'Europa, perché sappiamo che i cieli non hanno confini e l'aria si muove senza fermarsi necessariamente in un posto, fanno sì quindi che l'auspicio sia che tutta la nostra comunità piacentina, italiana, Europea, si muova in quella direzione, una direzione di sostenibilità vera, e va affrontato con il coraggio e con anche l'impegno economico che bisogna metterci quando si decide di trasformare quello che è un sistema di comodità. Perché a oggi era molto comodo comprare l'energia da un'altra parte, costava niente. Oggi era molto comodo comprare il petrolio da altri paesi, perché tanto costava poco. Ebbene, adesso che abbiamo visto cosa vuol dire essere dipendenti dagli altri, e non è che se andiamo via dalla Russia andiamo a prendere il petrolio o il gas dai paesi arabi cambi molto, oggi noi dobbiamo davvero decidere uno sforzo con coraggio, uno sforzo anche economico per diventare davvero noi autonomi, sfruttando quelle che sono le peculiarità e le opportunità che ci dà il nostro bellissimo paese, che può vantare sole, vento, geotermia. Anche perché diversamente poi non dobbiamo lamentarci che non ci interessano queste cose, ci interessa solo costruire, e poi quello che è successo a Casamicciola lo dimostra, la natura prima o poi prende il sopravvento e noi tutti finiamo, ahimè, a soffrire e a patire per dei lutti che non avremmo mai voluto vedere. Quindi voto favorevole, ribadisco, e speriamo davvero che si possa fare qualche cosa a partire da Piacenza, a partire dai prossimi mesi.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Chiudo la fase delle dichiarazioni di voto e chiedo di predisporre la piattaforma per il voto sull'ordine del giorno numero 1, così come emendato. </w:t>
      </w:r>
    </w:p>
    <w:p>
      <w:pPr>
        <w:pStyle w:val="Normal"/>
        <w:widowControl w:val="false"/>
        <w:jc w:val="both"/>
        <w:rPr>
          <w:rFonts w:ascii="Calibri" w:hAnsi="Calibri"/>
          <w:sz w:val="22"/>
          <w:szCs w:val="22"/>
        </w:rPr>
      </w:pPr>
      <w:r>
        <w:rPr>
          <w:rFonts w:ascii="Calibri" w:hAnsi="Calibri"/>
          <w:sz w:val="22"/>
          <w:szCs w:val="22"/>
        </w:rPr>
        <w:t>La fase di voto si è completata.</w:t>
      </w:r>
    </w:p>
    <w:p>
      <w:pPr>
        <w:pStyle w:val="Normal"/>
        <w:widowControl w:val="false"/>
        <w:jc w:val="both"/>
        <w:rPr>
          <w:rFonts w:ascii="Calibri" w:hAnsi="Calibri"/>
          <w:sz w:val="22"/>
          <w:szCs w:val="22"/>
        </w:rPr>
      </w:pPr>
      <w:r>
        <w:rPr>
          <w:rFonts w:ascii="Calibri" w:hAnsi="Calibri"/>
          <w:sz w:val="22"/>
          <w:szCs w:val="22"/>
        </w:rPr>
        <w:t>29 favorevoli su 29 presenti. Anche questo ordine del giorno trova il voto dell'unanimità dei presenti.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Ora proseguiamo con l'ordine del giorno numero 2, primo firmatario il consigliere Trespidi. Altri firmatari: Barbieri, Papamarenghi, Mazza, Sgorbati.</w:t>
      </w:r>
    </w:p>
    <w:p>
      <w:pPr>
        <w:pStyle w:val="Normal"/>
        <w:widowControl w:val="false"/>
        <w:jc w:val="both"/>
        <w:rPr>
          <w:rFonts w:ascii="Calibri" w:hAnsi="Calibri"/>
          <w:sz w:val="22"/>
          <w:szCs w:val="22"/>
        </w:rPr>
      </w:pPr>
      <w:r>
        <w:rPr>
          <w:rFonts w:ascii="Calibri" w:hAnsi="Calibri"/>
          <w:b/>
          <w:bCs/>
          <w:sz w:val="22"/>
          <w:szCs w:val="22"/>
          <w:u w:val="single"/>
        </w:rPr>
        <w:t>"Oggetto: trattato riqualificazione area ex Acna mediante destinazione a verde attrezzato e parcheggi con alberature"</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Su questo interverrà l'assessore Fantini. Prego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L'ordine del giorno che abbiamo presentato ha come obiettivo quello di considerare la possibilità di individuare nell'area ex Acna un sito per una destinazione a parcheggi, con la presenza di un numero adeguato di alberature, che possono fungere da schermatura, e una destinazione a verde attrezzato. Quest'area, per fare molto brevemente una sorta di excursus storico, è un'area che nei decenni precedenti ha ospitato una azienda che si occupava di trattamento di colori. E si trova in uno stato di abbandono e di degrado, in quanto le diverse vicissitudini di carattere giudiziario che hanno attraversato nel corso degli anni questa vicenda, hanno di fatto impedito quello che a suo tempo era il progetto di destinazione dell'area stessa, che durante l'amministrazione Reggi prevedeva un intervento a destinazione residenziale e commerciale. Le vicende giudiziarie successive, i fallimenti che sono intercorsi, hanno lasciato l'area nelle condizioni che oggi è sotto gli occhi di tutti. L'amministrazione precedente aveva candidato l'area stessa al suo inserimento nei siti orfani, candidandola presso la Regione, nella prima parte del 2022 sono arrivati, tramite fondi PNRR, circa 9.000.000 di euro per la bonifica. La destinazione che si chiede nell'ordine del giorno a parcheggio potrebbe essere utile in quanto in quel comparto della città vi è scarsità di parcheggi innanzitutto a servizio dell'ospedale attuale, che almeno per una prossima decina di anni dovrebbe restare in zona, e quindi il parcheggio potrebbe dare finalmente una aiuto al sistema di parcheggi a supporto dell'ospedale, ma anche per quanto riguarda tutta l'asta commerciale, la rete commerciale di via Taverna. É opportuno anche, a parere nostro, una destinazione a verde per mitigare - diciamo così - l'impatto, tenendo presente che la costruzione a parcheggio dovrebbe prevedere da parte nostra non una cementificazione selvaggia, ma anche, considerando che siamo nelle vicinanze delle mura storiche, un progetto che qualifichi l'area stessa nella parte, nella porzione a parcheggio, con una compatibilità ambientale che il sito richiede. Per questi motivi abbiamo ritenuto di presentare questo ordine del giorno come contributo per quanto riguarda la trattazione del Documento Unico di Programmazione.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Trespidi. Ora la parola all'assessore Adriana Fantini.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Grazie Presidente. Ringrazio il consigliere Trespidi e anche gli altri consiglieri firmatari di questo ordine del giorno. Sono assolutamente concorde, tant'è che nel nostro DUP al punto 08.01.109 era presente questa indicazione. Sempre per fare un piccolo riassunto, in data 18 ottobre 2022 la Regione Emilia Romagna ha comunicato al Comune che il 12 ottobre 2022 è stato pubblicato il decreto 4 agosto 2022 ad oggetto: Piano d'azione per la riqualificazione dei siti orfani in attuazione della missione 2, componente , 4 investimento 3.4 del PNRR. Tale decreto costituisce titolo per le Regioni e le Province autonome e i Comuni per accertare le entrate derivanti dal trasferimento delle risorse PNRR. Gli obblighi assunti dal Comune di Piacenza sono finalizzati alla bonifica dell'area, utilizzando queste risorse del PNRR per restituire alla nostra collettività un'area posta alle porte della città. Una volta quindi completate le operazioni di bonifica il percorso progettuale consentirà di porre in essere ogni azione concreta finalizzata alla riqualificazione dell'area, avviando un percorso che restituisca tali spazi alla cittadinanza e una loro concreta fruizione pubblica. Si accoglie la destinazione a verde e a parcheggi. In merito invece all'indicazione verde attrezzato la riflessione che era stata fatta anche nello scrivere la voce del DUP era legata al fatto che è in corso una riprogettazione di tutte le aree attrezzate per capire la loro equa distribuzione, ma soprattutto per capire con quali tipo di attrezzature, cioè dove mettere i giochi per bambini, dove mettere attività sportive con quegli attrezzi che possono essere utilizzati per il fitness. Quindi capiremo poi strada facendo se questo sarà un verde che dovrà essere soltanto con finalità ambientali di schermatura, oppure se sarà un verde effettivamente attrezzato per gli scopi ludici o sportivi. Per cui quello che magari si poteva condividere era di togliere in questo momento la dicitura "vincolante e attrezzato" con però l'impegno da parte nostra ad essere coerenti, ovviamente, col nostro DUP e, a seguito della bonifica, creare questa finalità di parcheggio e verde.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Fantini. Ora do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L'ordine del giorno sull'ex Acna, tra l'altro un tema che accompagna la mia vita ormai da un bel po' di anni, rappresenta un atto di indirizzo che traguarda un futuro purtroppo ad oggi indefinito. Lo dico perché il 27 ottobre scorso, a margine dell'audizione che come Commissione 5 abbiamo tenuto con l'Avvocato Elena Vezzulli, su mi esplicita domanda, la dirigente responsabile dell'avvocatura, la dottoressa Vezzulli, ci ha detto cose sulla ex Acna non proprio tranquillizzanti. Ci ha detto che eravamo arrivati in passato ad avere ben 23 cause su Acna di tutti i tipi: civili, amministrative, tributarie. E, in parte, in particolare per quelle in materia tributaria, ci sono ancora, sussistono ancora. In una, peraltro, sussiste un fallimento, che si sarebbe chiuso con un concordato fallimentare, che però è rimasto ineseguito, e quindi di fatto la proprietà dell'area è ancora ad oggi in capo al fallimento della società originaria. In un'altra, nell'altro pezzo, c'è una procedura immobiliare davanti al Tribunale di Piacenza. Una procedura esecutiva che è sorta da un paio d'anni, dove il Comune è intervenuto. Procedura a cura di una banca che aveva prestato le somme necessarie per la bonifica a quei soggetti che erano stati convenzionati col Comune proprio per fare la bonifica. Insomma una situazione particolarmente complicata. Il Comune, che è creditore dell'IMU, e in più ha iscritto l'onere reale per la bonifica dell'area, come previsto dal Codice dell'ambiente, adesso sta cercando di uscire da questo ginepraio, che di fatto è diverso da quello passato, non sono più tutte quelle cause, me è sempre sufficientemente complicato. Quindi non sappiamo se riusciamo a cavarcela alla svelta. Detto ciò, grazie al fatto che l'area ex Acna è tra quelle eleggibili a sito orfano, quindi sito contaminato, da bonificare, il decreto - come ci è stato ricordato - il numero 301 del 2022, ha stanziato per la bonifica e per la messa in sicurezza oltre 9.000.000 di euro, con l'obbligo per il Comune di procedere in ogni caso alla ripetizione delle spese sostenute nei confronti del responsabile della contaminazione anche se successivamente individuato. Questo dice la norma. Quindi poi il Comune dovrà comunque andare a ripetere queste somme. Se i tempi indicati nel documento di fattibilità tecnica delle alternative progettuali, interventi di bonifica dell'area ex Acna, prodotto a novembre dal servizio pianificazione urbanistica e ambientale del Comune, saranno rispettati, abbiamo visto che i lavori inizieranno entro dicembre 2024, ed entro settembre 2026 potremmo avere la conclusione dei lavori e il recupero del 100% dei suoli. A quel punto speriamo di poter aver acquisito l'area per poterla davvero valorizzare. Atteso che troppo tempo ormai è passato. Pensate che il primo progetto di caratterizzazione e di bonifica era stato approvato nel giugno del 2002, quindi oltre 20 anni fa. Poi decaduto nel 2004. La convenzione urbanistica è del 2009. Sussiste, inoltre - lo ricordo perché è stato citato - la spada di Damocle del memorandum d'intesa firmato tra le proprietà ed il Comune di Piacenza, il 30 aprile del 2012, ed approvato con una delibera di Giunta che, peraltro, è stata molto discussa, la numero 102 del 3 maggio del 2012. Memorandum che prevede obblighi reciproci e opportunità edificatorie anche commerciali per le proprietà. Dobbiamo fare qualcosa. Perché fare qualcosa è un atto di rispetto. É un atto di rispetto soprattutto nei confronti delle nostre magnifiche mura farnesiane, che ne sono l'immediato termini di paragone, sono lì davanti. Ma anche, se non in primis, di quei poveri cittadini che abitano lungo il perimetro dell'area. Un'area che è davvero abbandonata a se stessa in maniera vergognosa, con questi teloni che sono diventati intanto stracciati, ma hanno portato ad avere accumuli di acqua e, quindi, insetti a tutto andare. Ed è per questo, quindi, che da questo punto di vista l'ordine del giorno proposto del collega Trespidi è sicuramente un ordine del giorno utile a cercare di dare risposta anche a loro.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chiudo la discussione generale. Informo l'aula che è pervenuto un emendamento a firma, primo firmatario Massimo Trespidi, e firmato anche dagli altri componenti del gruppo Barbieri, Mazza, Sgorbati. Vi leggo il testo. Emendamento all'OdG numero 2 . S chiede di eliminare la parola "attrezzato" dopo "verde". </w:t>
      </w:r>
    </w:p>
    <w:p>
      <w:pPr>
        <w:pStyle w:val="Normal"/>
        <w:widowControl w:val="false"/>
        <w:jc w:val="both"/>
        <w:rPr>
          <w:rFonts w:ascii="Calibri" w:hAnsi="Calibri"/>
          <w:sz w:val="22"/>
          <w:szCs w:val="22"/>
        </w:rPr>
      </w:pPr>
      <w:r>
        <w:rPr>
          <w:rFonts w:ascii="Calibri" w:hAnsi="Calibri"/>
          <w:sz w:val="22"/>
          <w:szCs w:val="22"/>
        </w:rPr>
        <w:t xml:space="preserve">Ora do la parola al consigliere Trespidi.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Abbiamo presentato l'emendamento in ragione dell'osservazione che faceva l'assessore. Noi abbiamo messo "attrezzato" per questo motivo. Nel senso che da una rapida analisi delle aree verdi attrezzate per l'infanzia - diciamo così - indipendentemente da quello che si diceva, quella zona è abbastanza sprovvista, è carente. Quindi considerando che è anche una zona dove vi è una densità abitativa importante, potrebbe essere che un'area verde attrezzata per l'infanzia possa risultare utile alla luce anche del censimento di cui parlava l'assessore. Non mi sono soffermato nel precedente intervento sugli aspetti che sono stati evidenziati nel suo intervento dal consigliere Rabuffi, che essendo il Presidente della Commissione numero cinque, in quest'aula svolge questa funzione inquirente, e quindi ci ha messo al corrente di tutto l'iter giuridico che questa pratica nel corso degli anni ha svolto. Nella foga di espletare questo suo ruolo per quanto riguarda la presidenza numero 5, quindi in questa funzione inquirente si è dimenticato, forse nella foga di dire, che come assessore all'ambiente in un certo senso della Giunta Dosi nulla fatto in ragione di questa area di cui oggi si parla nell'ordine del giorno. Ma questo può essere una dimenticanza che volentieri gli perdoniamo.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Ora non ho iscritti a parlare. É iscritto a parlare il consigliere Rabuffi, immagino per fatto personale, o per? Va bene, discussione, quindi intervento. Apriamo la discussione generale sugli interventi sull'emendamento. Prego. É già intervenuto sull'emendamento? No, non è intervenuto il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No, sull'emendamento non sono intervenuto Presidente. Anzi ne approfitto intanto per dire che sull'emendamento la mia posizione personale è una posizione di contrarietà. Perché il verde attrezzato, poi ce lo diceva anche l'assessore, non è altro che un'area verde con naturalmente la possibilità di attrezzarla con quelli che sono gli elementi che solitamente si inseriscono nelle aree verdi. Allora mi chiedo come è possibile che su Bastione Campagna, che è lì, noi abbiamo 2000 metri di parco pubblico con qualche altalena, un giochettino, e in una zona dove io non so se ci è passata assessore, ma io quando posso, d'estate in particolare, ci passo spesso, è abbandonata a se stessa il più delle volte, e quella sì che viene vandalizzata costantemente e costantemente è anche rifugio di personaggi non particolarmente piacevoli. Io non ci ho mai trovato dentro nessuno che non fosse qualcheduno da evitare, per intenderci. Quindi non capisco perché lì ci possa essere un'area verde attrezzata e non la si possa fare invece in un'area così grande com'è l'ex Acna, dove oltre al parcheggio che l'amministrazione Barbieri aveva provato a farsi finanziare, con una proposta progettuale interessante, con una copertura - peraltro - di questo parcheggio, una copertura naturalistica. Quindi qualcosa di particolarmente innovativo. Poi non c'è stata la possibilità di avere il finanziamento, però l'idea era assolutamente buona ed è replicabile, potete replicarla. Però non capisco perché non ci possa essere anche un po' di attrezzatura per consentire quantomeno a chi abita da quelle parti di poterne godere, atteso che diversamente deve andare su Bastione Campagna. E, ribadisco, vi invito di andare a farci un giro. Alle donne dico andateci accompagnate, perché non è un posto tranquillissimo. Quindi personalmente credo che impedire che si possa ragionare di verde attrezzato mi sembra un po' una forzatura. Mi si consenta non sarei intervenuto per fatto personale, perché credo che non lo farò mai, tranne il giorno che dovessi venire insultato, non è mia abitudine, non l'ho mai fatto. Ricordo all'ex mio Presidente della Provincia Trespidi, nonché consigliere, collega, che ho fatto l'assessore all'ambiente, mi sono occupato di Acna tantissimo, ed è per quello che dicevo all'inizio che mi ha seguito questo problema da tanti anni, ho messo in moto per quello che ho potuto fare la prima parte di bonifica con la collaborazione di Arpae, in una stagione dove i dirigenti del Comune erano stati denunciati con richiesta di danni di milioni di euro da parte dei proprietari di quell'area, in particolare uno studio legale con sedi in tutto il mondo. E poi mi chiudo lì perché vorrei evitare di beccarmi delle denunce. Passaggi che poi sono rientrati, perché poi per fortuna naturalmente questi due dirigenti sono stati "sgravati" da queste accuse, ma sono passati degli anni, questi due dirigenti si sono mangiati il fegato, si sono rovinati il fegato, perché sfido a chiunque di voi a trovarsi accusato con una richiesta di risarcimento di danni personali per milioni di euro a testa. Una persona normale si rovina la vita eh. Sapendo poi con chi hai a che fare. Per fortuna è finita bene. Lo dico solo perché in quegli anni ci siamo mossi, abbiamo fatto tutto quanto era possibile, pur avendo alle spalle questo tipo di pericolosissima situazione che solo negli anni successivi si è poi, per fortuna, risolta, mantenendo però quella problema di altre cause che ho voluto soltanto riportare, consigliere Trespidi, perché l'abbiamo fatto all'Avvocato Vezzulli tanto che eravamo in Commissione. C'eravamo tutti i commissari. Quindi non l'ho detto né per vantarmi, ma soltanto per dare una informazione naturalmente a chi non partecipa alla Commissione numero 5 . Chi c'era l'ha sentito con le proprie orecchie. Quindi annuncio già il voto sull'emendamento che è un voto contrario.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Rabuffi. Ora chiudo la discussione generale sull'emendamento. Ci sono dichiarazioni ulteriori di voto sull'emendamento? Non ce ne sono. Chiudo la fase generale, la fase anche delle dichiarazioni di voto. No, ha chiesto di intervenire il consigliere Fossati.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Proprio una chiosa finale. Naturalmente dato per letto l'ordine del giorno, poi l'emendamento del consigliere Trespidi sulla richiesta dell'assessore, nel comparto c'è appunto un problema di posti auto. Infatti da Santa Maria di Campagna poi a Porta Borghetto, tutti i giorni c'è una striscia continua proprio di auto parcheggiate in divieto di sosta e, purtroppo, quando poi passa la Municipale sono naturalmente a fioccare le multe. Valutato - appunto - la strategicità dell'area, che deve essere valorizzata al meglio, valutato anche che sono stati recepiti dell'amministrazione scorsa 9.000.000 di euro, se non sbaglio, di finanziamenti di PNRR, per un'area da bonificare di circa 36.505 metri quadrati, naturalmente ciò darebbe un'immagine diversa poi al comparto nord della nostra città. Un esborso economico che effettivamente il Comune non avrebbe mai potuto sostenere, e quindi fondi del Piano Nazionale vengano naturalmente a fagiolo. Detto questo, naturalmente, noi recepiamo il contenuto dell'ordine del giorno emendato, perché riteniamo appunto che da qui alla costruzione del nuovo ospedale ci sia un lasso di tempo che intercorre e che fa sì che essendo difficile parcheggiare poi all'interno dello stesso perimetro ospedaliero certe volte, sia necessario unire a questi parcheggi anche una soluzione di verde pubblico, naturalmente con un fatto di compatibilità ambientale che citava anche Trespidi. Grazie Presidente. Voto naturalmente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al consigliere Fossati che è intervenuto in rappresentanza del gruppo. Chiudo quindi la fase delle dichiarazioni di voto sull'emendamento e chiedo di aprire la votazione sull'emendamento.</w:t>
      </w:r>
    </w:p>
    <w:p>
      <w:pPr>
        <w:pStyle w:val="Normal"/>
        <w:widowControl w:val="false"/>
        <w:jc w:val="both"/>
        <w:rPr>
          <w:rFonts w:ascii="Calibri" w:hAnsi="Calibri"/>
          <w:sz w:val="22"/>
          <w:szCs w:val="22"/>
        </w:rPr>
      </w:pPr>
      <w:r>
        <w:rPr>
          <w:rFonts w:ascii="Calibri" w:hAnsi="Calibri"/>
          <w:sz w:val="22"/>
          <w:szCs w:val="22"/>
        </w:rPr>
        <w:t xml:space="preserve">Chiusa la votazione. </w:t>
      </w:r>
    </w:p>
    <w:p>
      <w:pPr>
        <w:pStyle w:val="Normal"/>
        <w:widowControl w:val="false"/>
        <w:jc w:val="both"/>
        <w:rPr>
          <w:rFonts w:ascii="Calibri" w:hAnsi="Calibri"/>
          <w:sz w:val="22"/>
          <w:szCs w:val="22"/>
        </w:rPr>
      </w:pPr>
      <w:r>
        <w:rPr>
          <w:rFonts w:ascii="Calibri" w:hAnsi="Calibri"/>
          <w:sz w:val="22"/>
          <w:szCs w:val="22"/>
        </w:rPr>
        <w:t>L'emendamento è approvato con 27 voti favorevoli e 2 contrari.</w:t>
      </w:r>
    </w:p>
    <w:p>
      <w:pPr>
        <w:pStyle w:val="Normal"/>
        <w:widowControl w:val="false"/>
        <w:jc w:val="both"/>
        <w:rPr>
          <w:rFonts w:ascii="Calibri" w:hAnsi="Calibri"/>
          <w:sz w:val="22"/>
          <w:szCs w:val="22"/>
        </w:rPr>
      </w:pPr>
      <w:r>
        <w:rPr>
          <w:rFonts w:ascii="Calibri" w:hAnsi="Calibri"/>
          <w:sz w:val="22"/>
          <w:szCs w:val="22"/>
        </w:rPr>
        <w:t xml:space="preserve">Ora apro la fase delle dichiarazioni di voto invece sull'ordine del giorno, così come è appena stato emendato. Ci sono interventi nelle dichiarazioni di voto? Prego,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Grazie Presidente. Solo per ricordare, adesso ho trovato l'appunto, che nel 2019 il Comune ha partecipato a un bando europeo in tema di agro fotovoltaico, con un progetto realizzato in collaborazione con le due università piacentine, proponendo in quell'occasione un innovativo sistema fotovoltaico ad inseguimento solare, abbinato a infrastrutture verdi. L'importo era di 1.000.000 di euro. Questo proprio per l'area ex Acna. Ecco quindi che già la precedente amministrazione mette a disposizione dell'amministrazione attuale una parte della soluzione al problema del parcheggio e di come farlo. Quindi volevo dire che questa mi sembra un'ottima soluzione e spero proprio che questa amministrazione sia nelle condizioni di poterlo fare, fermo restando che bisogna vedere se le condizioni ci saranno. Per quanto detto prima, quindi rispetto al fatto che imporre il verde anziché il verde attrezzato, noi di Alternativa per Piacenza, nel rispetto di quello che comunque è stato l'ordine del giorno, assolutamente proprio una parte condivisibile tranne che nell'emendamento del collega Trespidi e dei colleghi che hanno firmato insieme a lui, noi di Alternativa per Piacenza ci asteniamo.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ha chiesto per dichiarazione di voto di intervenire il consigliere Trespidi,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Innanzitutto per ringraziare l'aula della sensibilità dimostrata e del sostegno all'ordine del giorno, per ringraziare l'assessore per il suo intervento. Per quanto riguarda l'emendamento presentato, io ho interpretato, dica assessore se sbaglio l'interpretazione, ho interpretato questo emendamento non come l'esclusione a priori della possibilità che lì ci possa essere il verde attrezzato. Ma essendo in una fase di censimento, di valutazione dell'implementazione delle aree a verde attrezzato all'interno del tessuto urbano, non si esclude a priori che possa essere un verde attrezzato alla luce di questo censimento che l'amministrazione è impegnata a fare. Con questo spirito noi abbiamo presentato l'emendamento per accondiscendere a questo desiderata dell'assessore a nome dell'amministrazione. Quindi questo è stato lo spirito dell'emendamento. Credo che questo ordine del giorno, se approvato, come credo, nonostante la dissociazione dei due colleghi di Alternativa per Piacenza, credo che sia un risultato importante per il Consiglio Comunale, perché dimostra che da parte dell'opposizione si può dare un contributo fattivo, da parte dell'amministrazione si può dialogare, confrontarsi per accogliere quello che di buono può venire. E credo che sia, quando verrà realizzato il parcheggio e l'area a verde nell'area ex Acna, sia un risultato importante per la città, perché finalmente vedremo quell'area non più in modo così dismesso, fatiscente, e anche per certi versi pericoloso, ma finalmente un'area a servizio della utilità della città.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Ora non ho altri iscritti in dichiarazione di voto, quindi seguendo anche le precisazioni del firmatario dell'emendamento, e quindi dello spirito anche dell'emendamento sull'ordine del giorno, pongo quindi in votazione l'ordine del giorno numero 2, così come emendato. </w:t>
      </w:r>
    </w:p>
    <w:p>
      <w:pPr>
        <w:pStyle w:val="Normal"/>
        <w:widowControl w:val="false"/>
        <w:jc w:val="both"/>
        <w:rPr>
          <w:rFonts w:ascii="Calibri" w:hAnsi="Calibri"/>
          <w:sz w:val="22"/>
          <w:szCs w:val="22"/>
        </w:rPr>
      </w:pPr>
      <w:r>
        <w:rPr>
          <w:rFonts w:ascii="Calibri" w:hAnsi="Calibri"/>
          <w:sz w:val="22"/>
          <w:szCs w:val="22"/>
        </w:rPr>
        <w:t>Si è chiusa la votazione.</w:t>
      </w:r>
    </w:p>
    <w:p>
      <w:pPr>
        <w:pStyle w:val="Normal"/>
        <w:widowControl w:val="false"/>
        <w:jc w:val="both"/>
        <w:rPr>
          <w:rFonts w:ascii="Calibri" w:hAnsi="Calibri"/>
          <w:sz w:val="22"/>
          <w:szCs w:val="22"/>
        </w:rPr>
      </w:pPr>
      <w:r>
        <w:rPr>
          <w:rFonts w:ascii="Calibri" w:hAnsi="Calibri"/>
          <w:sz w:val="22"/>
          <w:szCs w:val="22"/>
        </w:rPr>
        <w:t>L'ordine del giorno, così come emendato, è stato approvato con 27 favorevoli e 2 astenuti.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Ora passiamo all'ordine del giorno numero 3, a firma Gloria Zanardi.</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Oggetto: trattato censimento piano di bonifica amianto e adozione politiche di sensibilizzazione"</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Prego, do la parola alla consigliera Zanardi per la presentazione e, ovviamente, apro la discussione generale.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Io ho presentato questo ordine del giorno sull'annoso tema della presenza di amianto negli edifici del nostro territorio comunale. Anche se sappiamo che questo problema riguarda in realtà tutto il territorio nazionale. Ho ritenuto di presentare questo ordine del giorno ritenendolo comunque in linea con le linee programmatiche e anche con il DUP, in quanto il sindaco ha dichiarato di ispirarsi all'agenda 2030 per lo sviluppo sostenibile dell'ONU, e credo che questo ordine del giorno possa rientrare sia nell'obiettivo 3, che è quello di assicurare la salute e il benessere per tutti e per tutte le età e, in particolar modo, con l'indicazione che entro il 2030 occorrerebbe ridurre sostanzialmente il numero di decessi e malattie da sostanze chimiche pericolose da inquinamento e contaminazione di aria, acqua e suolo, e nell'obiettivo 11, che è quello di rendere la città e gli insediamenti umani inclusivi, sicuri, duraturi e sostenibili. Al netto di questa premessa, entrando appunto nel merito dell'ordine del giorno, riguarda la presenza di amianto nei fabbricati, in generale sia pubblici che privati, nel territorio comunale. É vero che nel corso del tempo, anche con la riqualificazione ad esempio del bonus 110 piuttosto che altri interventi, la situazione sarà sicuramente migliorata, però continuano a pervenirmi anche personalmente delle segnalazioni relative alla presenza di questo materiale in alcuni edifici. É noto, ma è bene sempre ricordarlo per focalizzare comunque l'attenzione sul tema, è noto che questo materiale può essere sottoposto a deterioramento a causa di usura, di agenti atmosferici, di organismi vegetali e quant'altro, e questo provoca delle corrosioni superficiali con affioramento delle fibre e conseguente liberazione di queste fibre nell'aria. E purtroppo è noto anche che l'esposizione alle fibre di amianto può causare gravi ed irreversibili danni alla salute delle persone che sono esposte a queste fibre. Tra l'altro facendo insorgere delle patologie che si manifestano anche a distanza di molto tempo rispetto al momento dell'esposizione. Nell'ordine del giorno ho citato alcune fonti normative sul tema, le norme sono state ad ogni livello, sia europeo che statale, che regionale, ci sono state un susseguirsi comunque di norme ad ogni livello, che da un lato ha permesso di verificare che vi è la sensibilità comunque da parte delle istituzioni su questo tema; dall'altro però chiaramente ha creato una frammentazione a livello comunque di disposizioni non sempre di facile comprensione, soprattutto per me che non sono prettamente un tecnico, quindi anche la comprensione per collegamenti testuali fra le varie normative non è sempre così semplice. In ogni caso io ho proposto questo ordine del giorno perché ritenuto che il primo cittadino è comunque responsabile della salute dei cittadini, che chiaramente è un bene da tutelare in maniera prioritaria; consapevole che vi è il servizio di prevenzione e protezione della ASL territoriale, così come Arpae, che sono enti che hanno delle funzioni e delle competenze specifiche sul tema. Ritenuto anche che la Commissione per l'ambiente, la sanità pubblica e la sicurezza alimentare dell'Unione Europea ha riconosciuto anche un ruolo fondamentale a quei gruppi e a quelle associazioni anche della società civile che si occupano del tema, e questo lo dico perché potrebbero avere un ruolo significativo anche proprio per eventuali campagne di sensibilizzazione di informazioni alla cittadinanza. Ritenuto anche che l'unica azione efficace risiede nella prevenzione e, quindi, nella messa in sicurezza, nella rimozione e sostituzione dei manufatti contenenti materiali, e anche nella consapevolezza del fatto che non può essere lasciato magari solo ai privati, comunque bisogna sensibilizzarli di adoperarsi in questo senso, perché comunque, come ho già detto, il bene primario è un bene fondamentale per la collettività, che è quello della salute pubblica. Quindi ritenuto tutto ciò, ho presentato questo ordine del giorno innanzitutto per invitare il sindaco e la Giunta ad attivarsi, o comunque proseguire nella collaborazione con gli enti che hanno funzioni specifiche, come ASL e come ARPAE, indicando anche la stipula di Protocolli di Intesa per verificare e aggiornare con periodicità la mappatura e il censimento della presenza di manufatti contenenti amianto negli edifici presenti sul territorio comunale. In secondo luogo ho invitato il Sindaco e la Giunta a valutare la predisposizione di un piano di bonifica con energie anche in questo caso con tutti i soggetti coinvolti e valutando chiaramente anche le progettualità promosse dallo Stato e dalla Comunità Europea e dall'ARPA Emilia Romagna. E poi quello di valutare idonee campagne di sensibilizzazione di informative sul tema. Faccio solo una chiosa finale. Nel senso che sicuramente la formulazione dei dispositivi è perfettibile, anche perché essendo molto tecnico e magari non avendo competenze specifiche, sicuramente vi sono delle modifiche da apportare. Ma io sono pronta a cogliere qualsiasi modifica perché lo scopo principale è quello di mantenere alta l'attenzione sul tema.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Zanardi. Ora la parola all'assessore Serena Groppelli,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Assessore Groppelli:</w:t>
      </w:r>
    </w:p>
    <w:p>
      <w:pPr>
        <w:pStyle w:val="Normal"/>
        <w:widowControl w:val="false"/>
        <w:jc w:val="both"/>
        <w:rPr>
          <w:rFonts w:ascii="Calibri" w:hAnsi="Calibri"/>
          <w:sz w:val="22"/>
          <w:szCs w:val="22"/>
        </w:rPr>
      </w:pPr>
      <w:r>
        <w:rPr>
          <w:rFonts w:ascii="Calibri" w:hAnsi="Calibri"/>
          <w:sz w:val="22"/>
          <w:szCs w:val="22"/>
        </w:rPr>
        <w:t xml:space="preserve">Grazie Presidente. Parto da un piccolo quadro normativo che magari ci aiuta a fare chiarezza, perché l'argomento è abbastanza tecnico. L'amianto che è fuori legge dal '94 in quanto a produzione, commercializzazione, importazione e uso, è regolamentato dalla normativa tecnica di riferimento che è il Decreto Ministeriale del giugno '94, che distingue innanzitutto fra materia compatta e friabile. Materia compatta, chiaramente, che può essere sbriciolata soltanto da impiego di mezzi meccanici; materia friabile, che è quella poi realmente e concretamente pericolosa, perché può essere sgretolata facilmente. Il decreto ministeriale 94 contiene le normative e le metodologie tecniche per identificare i materiali con l'amianto, per identificare il processo diagnostico e la valutazione del rischio, il controllo, le procedure di custodia e manutenzione, e anche le misure di sicurezza per interventi di bonifica e il campionamento e l'analisi delle fibre disperse. La normativa non prevede l'obbligo di rimozione di materiale con amianto, perché - appunto - in quanto friabile spesso si consiglia sia meglio l'incapsulamento piuttosto che il toccarlo, il che porterebbe a una maggiore dispersione delle fibre. In tale ambito ci sono delle Linee Guida della Regione Emilia Romagna, che però non hanno un obbligo inderogabile, e linee di indirizzo predisposte da Anci, che promuovono procedure semplificate relative agli enti pubblici. In generale Comuni, aziende e ASL, operano a seguito di segnalazioni e non possono dare obbligo a cittadini privati di agire sulle parti di amianto relative alle loro zone. La prima cosa da fare in presenza di materiale di amianto è la nomina da parte del proprietario di aree di un responsabile per il controllo e la manutenzione, che dovrà procedere alla valutazione del rischio legato al potenziale di rilascio di fibre nell'aria. La seconda cosa da fare, in relazione alla valutazione ovviamente, è la messa in opera di eventuali interventi o, in caso di materiale di cattivo stato, dell'eventuale bonifica. Tenendo sempre presente il fatto che spesso è più pericoloso per la salute delle persone operare tramite bonifica che tramite incapsulamento. I Comuni esattamente cosa possono fare? Ricevono le segnalazioni, gestiscono il processo amministrativo, quindi dando indicazione ai cittadini che chiedono informazioni, e richiedono ai proprietari il rispetto della normativa, adottando provvedimenti e atti necessari. Le ASL forniscono supporto tecnico ai Comuni. E ARPAE, tramite sempre una convenzione che è già in essere, prevede il mantenimento dei controlli sul territorio. Quindi ho diviso in tre parti i temi della consigliera Zanardi. Per quanto riguarda la prima parte, i tecnici comunali si rapportano già con quelli di ASL ed ARPAE per necessarie verifiche e per l'adozione di provvedimenti atti e necessari per quanto, ovviamente, di competenza del Comune. Quindi non possono agire sugli edifici privati, sui possessi privati ecco. Sono quindi già in essere sinergie tali da garantire monitoraggi e comunicazioni costanti. Per quanto riguarda la seconda parte, il piano di bonifica, quindi escluso tutto quello che è privato, faccio a questo punto riferimento solo al censimento di edifici pubblici, non c'è al momento nessun censimento già in atto. Nel senso che non esiste un censimento recente di edifici pubblici. Chiaro che è interesse del Comune metterlo in atto non solo per quanto riguarda l'amianto ma, chiaramente, si parte proprio da zero. Per quanto riguarda invece un'idonea campagna di sensibilizzazione e informazione, sono già state messe in atto negli anni precedenti e continuano a essere messe in atto, nel senso che gli uffici sono a disposizione dei cittadini che ne abbiano bisogno, e non si esclude di poter proseguire con una sensibilizzazione magari un po' più spinta.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all'assessore Groppelli. Ha chiesto di intervenire il consigliere Rabuffi,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Presidente grazie lei. Grazie alla collega Zanardi per aver riproposto un argomento che a lei sicuramente è molto caro, perché lo aveva già riproposto anche la precedente consiliatura. E devo dire penso che sia caro a tutti coloro che credono che una comunità, una società, debba migliorare le condizioni dei propri cittadini. Il tema dell'amianto è un tema che, purtroppo, porta vittime, porta dolore, e porta vittime e porta dolore non nell'immediatezza, quindi ha anche quella particolarità che si manifesta dopo tanti anni. Per cui si perde la cognizione di quanto sia pericoloso avere l'amianto sopra la testa. Perché non immediatamente se ne coglie il pericolo. A Piacenza - sono d'accordo - ci sono ancora tanti casi di amianto ed è necessario quindi che tutti insieme ci si interroghi su cosa fare per poter cercare di ridurre il più possibile questa situazione. Il 110% ha sicuramente, e gli incentivi che ci sono stati, hanno sicuramente aiutato, quindi i casi man mano diminuiscono, ma ce ne sono ancora tanti. Alcuni di loro, alcuni di questi casi sono casi che sono ancora vicini a istituti scolastici, quindi a zone particolarmente delicate e che quindi bisogna sicuramente cercare di sanare al più presto possibile. L'assessore Groppelli ha fatto una disamina rispetto ai termini della normativa e, devo dire, che purtroppo la normativa, come sicuramente sapete anche tutti voi, non ci aiuta. Nel senso che sé c'è la possibilità per l'ASL, per il Comune, tramite l'ASL e tramite l'ARPA di verificare le condizioni dell'amianto che viene individuato, discreto, scadente, pessimo sono le valutazioni, in base a queste valutazioni si assumono dei provvedimenti, che sono provvedimenti a carico del proprietario. Nel senso che il proprietario si deve far carico di mettere in sicurezza questo amianto, si deve far carico di fare verifiche, che sono costanti nel tempo. Il problema però qual è? Che se non lo fa non c'è sanzione. E purtroppo non funziona così nel mondo. Nel senso che laddove non esiste una sanzione difficilmente le persone sia adeguano. In Italia ancora meno che in tanti altri paesi perché, purtroppo, noi o ci toccano il portafoglio o altrimenti non ce ne interessiamo. Un elemento che però voglio portare all'attenzione dell'aula, assessore, è il piano amianto regionale anno 2017. Una delibera di Giunta, vale ancora oggi, è ancora in vigore oggi. Questo piano amianto regionale dice diverse cose molto interessanti, non soltanto naturalmente che i Dipartimenti di sanità pubblica delle ASL, le sezioni provinciali di Arpae, i Comuni, possono attivare controlli e adottare anche dei provvedimenti da parte del Comune, laddove emerga la mancata applicazione delle misure adeguate. Quindi il Comune che può sostituirsi al privato. Poi c'è il problema di come recuperare i soldi dal privato. Ma il Comune può sostituirsi, dice il piano amianto. Il piano amianto prevede un percorso integrato tra questi enti, tra questi soggetti, proprio perché bisogna cercare di ridurre al massimo i tempi di risposta. L'amianto c'è, è un amianto friabile, bisogna intervenire il più presto possibile. Bisogna orientare le risorse verso i casi più complicati, più pericolosi. Quindi individuarli e destinargli le risorse. Approfondire le problematiche giuridiche relative al ruolo anche della Regione oltre che del Comune e dell'ASL. Perché c'è questo problema di competenza che spesso blocca tutto. A pagina 53 di questo piano c'è un passaggio molto interessante, che io invito l'amministrazione a cogliere. Si dice che si possono attivare procedure semplificate per la rimozione e lo smaltimento di piccole quantità di materiali contenenti amianto di matrice compatta. E nella nostra regione il 40% dei Comuni offre già oggi la micro raccolta gratuita di amianto, grazie - appunto - a degli accordi fra enti pubblici. Quindi relativi alle piccole demolizioni domestiche, piccole quantità di rifiuti intendiamoci, non parliamo di grandi cose. Ci sono anche indicate le dimensioni. Ma in questo caso questa modalità consente gratuitamente al cittadino di liberarsi dell'amianto. Siccome il costo del recupero e poi dello smaltimento dell'amianto è un costo elevatissimo, è chiaro che se al cittadino si riesce a dare una risposta di gratuità, sicuramente il cittadino ne approfitterà. Ecco, penso che il Comune di Piacenza potrà fare magari da tramite per cercare di avvisare il cittadino di queste possibilità.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Fra l'altro conosco bene questa disposizione, e mi fa piacere che se ne sia pure parlato. Ora non ho altri iscritti a parlare, quindi chiudiamo la discussione generale. É pervenuto un emendamento in presidenza a firma Gloria Zanardi e del consigliere Boris Infantino. Vi leggo il testo, un po’ più lungo degli altri. Poi, se volete, provvediamo anche a fotocopiarlo e distribuirlo. Intanto ve lo leggo. Emendamento all'ordine del giorno numero 3. Parliamo del dispositivo ovviamente. Insiste sul dispositivo. Sostituire il primo punto con il seguente: "Proseguano nella collaborazione con AUSL e Arpae allo scopo di redigere la mappatura e il censimento della presenza di manufatti contenenti amianto in edifici pubblici, al fine di conoscerne l'ubicazione e valutarne le condizioni di conservazione". Al punto secondo togliere "E di rimozione" e sostituire il termine "dei privati" con "tra" così da modificare il secondo punto in "Valutino la predisposizione di un piano di bonifica, di messa in sicurezza basato sulla sinergia tra imprese specializzate e certificate, enti pubblici, ed incluse delle progettualità in materia, promosse dallo Stato, dalla comunità europea e dall'Arpae Emilia Romagna". Faccio fare la fotocopia intanto che apro quindi la discussione generale sull'emendamento. E quindi lo presenta la prima firmataria, consigliera Zanardi.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Zanardi:</w:t>
      </w:r>
    </w:p>
    <w:p>
      <w:pPr>
        <w:pStyle w:val="Normal"/>
        <w:widowControl w:val="false"/>
        <w:jc w:val="both"/>
        <w:rPr>
          <w:rFonts w:ascii="Calibri" w:hAnsi="Calibri"/>
          <w:sz w:val="22"/>
          <w:szCs w:val="22"/>
        </w:rPr>
      </w:pPr>
      <w:r>
        <w:rPr>
          <w:rFonts w:ascii="Calibri" w:hAnsi="Calibri"/>
          <w:sz w:val="22"/>
          <w:szCs w:val="22"/>
        </w:rPr>
        <w:t xml:space="preserve">Grazie Presidente. Innanzitutto voglio ringraziare il collega Infantino per aver sottoscritto anche lui l'emendamento. E questo mostra comunque la sensibilità sul tema anche da parte del collega e lo ringrazio. E voglio ringraziare anche il collega Rabuffi che ero certa che avrebbe "apprezzato" questo ordine del giorno, perché anche lui nella scorsa consiliatura ricordo che aveva presentato una mozione ed è sempre stata insomma sul pezzo su questo tema. Per quanto riguarda l'emendamento, chiaramente alla luce delle indicazioni anche dell'assessore Groppelli ho, per sintetizzare visto il testo che è alquanto lungo, ho rimosso i Protocolli di Intesa mantenendo collaborazione, quindi in senso più ampio, in modo che ci prosegua - appunto - in questa sinergia nonostante ci sia già con gli enti competenti. Ho modificato invece che "verificare" ed aggiornare la mappatura e il censimento, "redigere", perché è stato detto che in realtà la mappatura e il censimento non c'è. Io ero stata diciamo ottimista sperando che ci fosse una bozza, ma visto che non c'è allora ho modificato chiedendo appunto la relazione. Ho tolto chiaramente il riferimento ai privati e, consapevole, mi associo in questo al consigliere Rabuffi di tutte le problematiche che ci sono a livello normativo in questo senso soprattutto per l'assenza appunto di sanzioni che sarebbero sicuramente un buon incentivo nei confronti dei privati. Però allo stesso tempo, visto che c'è condivisione nel continuare le campagne informative e di sensibilizzazione, mi auguro che campagne magari efficaci in questo senso e magari potenziate, possano servire anche per stimolare i privati su questo tema e da questo punto di vista. Al secondo punto ho tolto la rimozione, appunto per le motivazioni tecniche dette dell'assessore, perché a volte visto che è preferibile magari altre tecniche piuttosto che la rimozione, mi sembrava corretto eliminarlo, proprio per non precludere eventuali interventi alternativi.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alla consigliera Zanardi. Non ho altri iscritti in discussione generale sull'emendamento. Attendo qualche minuto perché stanno producendo le fotocopie così, ovviamente, tutti i consiglieri e le consigliere possono leggere il testo emendato, che è effettivamente abbastanza lungo. Quindi attendiamo qualche minuto. Grazie. </w:t>
      </w:r>
    </w:p>
    <w:p>
      <w:pPr>
        <w:pStyle w:val="Normal"/>
        <w:widowControl w:val="false"/>
        <w:jc w:val="both"/>
        <w:rPr>
          <w:rFonts w:ascii="Calibri" w:hAnsi="Calibri"/>
          <w:sz w:val="22"/>
          <w:szCs w:val="22"/>
        </w:rPr>
      </w:pPr>
      <w:r>
        <w:rPr>
          <w:rFonts w:ascii="Calibri" w:hAnsi="Calibri"/>
          <w:sz w:val="22"/>
          <w:szCs w:val="22"/>
        </w:rPr>
        <w:t xml:space="preserve">Intanto che arrivano, per consentire anche ai consiglieri di potersi muovere, faccio una sospensione di 5 minuti.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 xml:space="preserve">Dopo la breve sospensione la seduta riprende ed 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24 presenti. La seduta è legale.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Stanno rientrando. Sono rientrati anche il consigliere Albasi, De Poli, Perrucci e Fossati. Intanto che si completa la presenza in aula chiedo se ci sono interventi in discussione generale sull'emendamento. Non ci sono richieste di intervento, quindi chiudo la fase della discussione generale sull'emendamento, apro quella delle dichiarazioni di voto sull'emendamento. Non ci sono richieste di intervento, quindi chiudo la fase delle dichiarazioni di voto e chiedo di predisporre la piattaforma per votare l'emendamento. </w:t>
      </w:r>
    </w:p>
    <w:p>
      <w:pPr>
        <w:pStyle w:val="Normal"/>
        <w:widowControl w:val="false"/>
        <w:jc w:val="both"/>
        <w:rPr>
          <w:rFonts w:ascii="Calibri" w:hAnsi="Calibri"/>
          <w:sz w:val="22"/>
          <w:szCs w:val="22"/>
        </w:rPr>
      </w:pPr>
      <w:r>
        <w:rPr>
          <w:rFonts w:ascii="Calibri" w:hAnsi="Calibri"/>
          <w:sz w:val="22"/>
          <w:szCs w:val="22"/>
        </w:rPr>
        <w:t xml:space="preserve">Si è chiusa la votazione sull'emendamento. </w:t>
      </w:r>
    </w:p>
    <w:p>
      <w:pPr>
        <w:pStyle w:val="Normal"/>
        <w:widowControl w:val="false"/>
        <w:jc w:val="both"/>
        <w:rPr>
          <w:rFonts w:ascii="Calibri" w:hAnsi="Calibri"/>
          <w:sz w:val="22"/>
          <w:szCs w:val="22"/>
        </w:rPr>
      </w:pPr>
      <w:r>
        <w:rPr>
          <w:rFonts w:ascii="Calibri" w:hAnsi="Calibri"/>
          <w:sz w:val="22"/>
          <w:szCs w:val="22"/>
        </w:rPr>
        <w:t xml:space="preserve">L'emendamento è approvato con 28 favorevoli su 28 presenti. </w:t>
      </w:r>
    </w:p>
    <w:p>
      <w:pPr>
        <w:pStyle w:val="Normal"/>
        <w:widowControl w:val="false"/>
        <w:jc w:val="both"/>
        <w:rPr>
          <w:rFonts w:ascii="Calibri" w:hAnsi="Calibri"/>
          <w:sz w:val="22"/>
          <w:szCs w:val="22"/>
        </w:rPr>
      </w:pPr>
      <w:r>
        <w:rPr>
          <w:rFonts w:ascii="Calibri" w:hAnsi="Calibri"/>
          <w:sz w:val="22"/>
          <w:szCs w:val="22"/>
        </w:rPr>
        <w:t xml:space="preserve">Ora apro le dichiarazioni di voto sull'ordine del giorno così come emendato. Non ci sono richieste di intervento, quindi chiudo la fase delle dichiarazioni di voto e chiedo di predisporre invece la piattaforma per il voto. </w:t>
      </w:r>
    </w:p>
    <w:p>
      <w:pPr>
        <w:pStyle w:val="Normal"/>
        <w:widowControl w:val="false"/>
        <w:jc w:val="both"/>
        <w:rPr>
          <w:rFonts w:ascii="Calibri" w:hAnsi="Calibri"/>
          <w:sz w:val="22"/>
          <w:szCs w:val="22"/>
        </w:rPr>
      </w:pPr>
      <w:r>
        <w:rPr>
          <w:rFonts w:ascii="Calibri" w:hAnsi="Calibri"/>
          <w:sz w:val="22"/>
          <w:szCs w:val="22"/>
        </w:rPr>
        <w:t>Si è chiusa la votazione.</w:t>
      </w:r>
    </w:p>
    <w:p>
      <w:pPr>
        <w:pStyle w:val="Normal"/>
        <w:widowControl w:val="false"/>
        <w:jc w:val="both"/>
        <w:rPr>
          <w:rFonts w:ascii="Calibri" w:hAnsi="Calibri"/>
          <w:sz w:val="22"/>
          <w:szCs w:val="22"/>
        </w:rPr>
      </w:pPr>
      <w:r>
        <w:rPr>
          <w:rFonts w:ascii="Calibri" w:hAnsi="Calibri"/>
          <w:sz w:val="22"/>
          <w:szCs w:val="22"/>
        </w:rPr>
        <w:t>Quindi l'ordine del giorno numero 3, emendato, è approvato con 28 voti favorevoli su 28 presenti. Grazie.</w:t>
      </w:r>
    </w:p>
    <w:p>
      <w:pPr>
        <w:pStyle w:val="Normal"/>
        <w:widowControl w:val="false"/>
        <w:jc w:val="both"/>
        <w:rPr>
          <w:rFonts w:ascii="Calibri" w:hAnsi="Calibri"/>
          <w:sz w:val="22"/>
          <w:szCs w:val="22"/>
        </w:rPr>
      </w:pPr>
      <w:r>
        <w:rPr>
          <w:rFonts w:ascii="Calibri" w:hAnsi="Calibri"/>
          <w:sz w:val="22"/>
          <w:szCs w:val="22"/>
        </w:rPr>
        <w:t>Ora passiamo all'ordine del giorno numero 4, a firma Soresi.</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Oggetto: trattato adeguamento area sosta camper Viale Sant'Ambrogio ed eventuale individuazione di area alternativa"</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Prego consigliera Soresi per la presentazione.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Io mi sono permessa di presentare questo ordine del giorno perché ho notato che il riferimento alla possibilità di predisporre una nuova area camper compare nel DUP in modo molto generico e per di più in riferimento alla sezione del trasporto e non, invece, a quella del turismo. Io credo invece che l'esistenza di un'area camper particolarmente attrattiva sia fortemente connessa invece con il turismo e con il suo potenziamento. E per questo quindi mi sono permessa appunto di presentare l'ordine del giorno in riferimento a quella parte del DUP che si dedica al turismo, in particolare alla città attrattiva, proprio per evidenziare il collegamento tra area camper e turismo, a cui tenevo particolarmente. Consideriamo anche che nell'anno 2020, soprattutto con la pandemia, si è assistito a un vero e proprio exploit dell'utilizzo del camper. Sono sempre di più le famiglie e i giovani, ma anche le coppie, che utilizzano questo mezzo di trasporto per passare e trascorrere le loro vacanze. Io da camperista posso dire in prima persona che la scelta di dove effettuare la sosta anche solo per una notte ricade proprio su quelle aree sosta maggiormente attrattive, dotate cioè di adeguati servizi come il carico e scarico, bagni, energia elettrica, aree sosta comunque pulite, situate in luoghi consoni, poste nelle vicinanze magari del centro città. Quindi sicuramente un'area camper tenuta e funzionale sarebbe in grado di attirare coloro che semplicemente si dovessero trovare anche solo a transitare per la nostra città per poi raggiungere invece altre mete. Ovviamente la sosta di camperisti italiani ma anche stranieri aiuterebbe il nostro commercio locale, quindi la notte economia locale, ne gioverebbero i nostri ristoratori, i nostri negozianti, i nostri musei, ma anche i nostri teatri. Ora l'area sosta camper che oggi esiste a Piacenza presenta molte criticità a mio avviso. É sempre chiusa nei giorni feriali dalle ore 19:00. É chiusa la domenica. Si trova in un'area che è quella della Stazione che, ahimè, insomma è piuttosto rumorosa, non è per nulla tranquilla. Tra l'altro leggevo qualche giorno fa di un cittadino che lamentava il fatto che non gli avessero permesso la fruizione del servizio di carico e scarico delle acque, tra l'altro in violazione del regolamento di esecuzione del Codice della Strada. Quest'area, quindi diciamo che oggi non sembra particolarmente attrattiva, basta navigare velocemente sul web per rendersi conto di come i camperisti italiani e stranieri prediligano, una volta che passano vicino alla nostra città, prediligano fermarsi in realtà più in provincia, magari nell'area camper, non lo so, di Alseno, di Ponte dell'Olio, piuttosto che Rivergaro. E ovviamente lì si fermano, utilizzano quei ristoranti, visitano quei negozi, eccetera. Quindi come dicevo, un miglioramento di questa area si in termini di offerta di servizi, sia in termine di offerta di servizi, sia in termini di modifica degli orari di apertura al pubblico o, addirittura, l'individuazione di un'area per la costruzione di una nuova area camper - scusate il giro di parole - potrebbe sicuramente agevolare e aiutare il nostro turismo cittadino. Quindi appunto tramite questo ordine del giorno si invita a manifestare orientamento favorevole affinché il Sindaco e la Giunta valutino la possibilità di adeguare, anche eventualmente attraverso l'attuazione di opere di miglioria, l'area camper attuale o, in alternativa, valutino la possibilità di individuare un altro sito idoneo ad accogliere una nuova area camper maggiormente attrattiva.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Soresi. Ora la parola all'assessore Matteo Bongiorni.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t>Assessore Bongiorni:</w:t>
      </w:r>
    </w:p>
    <w:p>
      <w:pPr>
        <w:pStyle w:val="Normal"/>
        <w:widowControl w:val="false"/>
        <w:jc w:val="both"/>
        <w:rPr>
          <w:rFonts w:ascii="Calibri" w:hAnsi="Calibri"/>
          <w:sz w:val="22"/>
          <w:szCs w:val="22"/>
        </w:rPr>
      </w:pPr>
      <w:r>
        <w:rPr>
          <w:rFonts w:ascii="Calibri" w:hAnsi="Calibri"/>
          <w:sz w:val="22"/>
          <w:szCs w:val="22"/>
        </w:rPr>
        <w:t xml:space="preserve">Grazie Presidente. Credo che la descrizione all'interno del DUP dell'area camper sia stata messa sotto il tema "mobilità e viabilità" perché prima di promuoverla credo vada fatta un'area camper. Quindi il nodo mi sembra un po' questo. Noi oggi - e ho visto la comunicazione - abbiamo in modo evidente un'area camper non adeguata a quella che è la nostra potenzialità. Abbiamo scelto nel DUP di dare un'indicazione chiara da un punto di vista dell'indirizzo e di tenere la cosa su un piano operativo. La mia era una battuta, ma effettivamente è così. Cioè oggi a Piacenza non è in un circuito da considerarsi a pieno titolo l'orbita dell'attenzione dei camperisti. Penso ad esempio che a Parma c'è una delle fiere europee più grandi da un punto di vista del camper. Quindi logisticamente saremmo interessanti e appetibili, dobbiamo effettivamente arrivare a dare un'offerta che è consona a quelle che sono le possibilità in relazione a una città capoluogo. Io non sono un camperista professionista, mi ci sono dedicato a spot, ma effettivamente già solo la dislocazione immagino non sia consona. Allora questa valutazione va assolutamente fatta. Può essere fatta in due momenti, perché credo ci sia un tema di adeguamento il più velocemente possibile rispetto a quelle che sono le normative alle quali faceva anche riferimento rispetto alle acque chiare, quindi non è neanche funzionale a pieno titolo. C'è un tema anche di professionismo di gestione di area camper. Perché noi non possiamo pensare che un servizio a tutti gli effetti turistici si appoggi su una struttura non efficiente. Quindi l'intenzione c'è, c'è tutta, il motivo per cui abbiamo scelto di iscriverlo a quella voce è perché ci sentiamo di doverla realizzare appieno. Capiremo insieme dove avremo occasione anche evidentemente di confrontarci. Condivido appieno quindi io sottoscrivo quello che sono le considerazioni in merito e, ripeto, non è escluso che si possa procedere in due momenti, prima in modo un po' più veloce e di tamponamento, e di perfezionamento poi di quella che dovrebbe essere un'area considerata strategica anche da un punto di vista di posizionamento rispetto ai flussi di accesso della città.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Bongiorni. Ho iscritto a parlare il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Anche questo ordine del giorno presentato dalla collega Soresi si colloca decisamente nell'alveo del buon senso. Un buon senso che, peraltro, anche voi riconoscete nel momento in cui a pagina 24 delle linee di mandato, al capitolo "un sistema integrato di mobilità sostenibile" prevedete di incentivare la mobilità turistica sostenibile, - leggo testualmente - "promuovendo iniziative finalizzate alla verifica della fattibilità, della realizzazione di almeno un'area di sosta attrezzata per camper e roulotte". La formula usata, a dire il vero, è molto aleatoria, insomma un po' vaga, e non garantisce di certo la sicura realizzazione della struttura. Però l'avete scritto, quindi direi che ci sono le condizioni perché se ne possa ragionare in modo abbastanza concreto. Strutture che però in realtà non era prima, perché come ci ha ricordato la collega Soresi e l'assessore, ne esista già una, per 13 piazzole per la sosta notturna in Viale Sant'Ambrogio. Area di sosta di cui nulla noi consiglieri sappiamo in termini di fruizione, incassi e problematiche. Incassi che dovrebbero essere pari a circa 9,90 euro al giorno per i camper - io l'ho cercato su internet - senza servizi, e 17 ore al giorno per camper con i servizi, per un massimo di giorni di sosta - così si legge nel cartello che potete zoomare da internet - di 5 giorni consecutivi. Non so perché, certamente poca gente che ci va, che se c'è qualcuno che vuole andarci e paga, lasciatecelo andare. Chiudo la parentesi. Ed è proprio questa cifra che almeno a me ha lasciato perplesso. É poco? É tanto? Io non lo so, perché intanto non sono un camperista, ma perché poi nessuno ce l'ha mai spiegato, e sarebbe giusto secondo me per noi saperlo. Come sarebbe giusto sapere eventualmente quanto paghiamo noi come Comune di Piacenza per questo servizio sconosciuto ai più, o quanto incassiamo dalla concessione eh. Perché questo bisognerebbe saperlo. E lo dico, perché dopo che abbiamo scoperto - per caso - che stiamo aspettando ancora i soldi dei parcheggi di superficie del 2020 e del 2021, non vorrei che fossimo ulteriormente penalizzati come comunità nel non incassare soldi che ci devono essere dati. Anzi approfitto di questa occasione per dire abbiamo fatto una conferenza stampa per denunciare qualcosa di veramente incredibile, nel 2020-2021 1.820.000 euro non incassati, più 2022, nessuno ci ha detto niente. Cosa che butto lì, un'amministrazione avrebbe dovuto quantomeno, seria, avrebbe dovuto dire: guardate che avete detto o una castroneria oppure ci stiamo muovendo, ci siamo già mossi, ci siamo già dati una mossa. Silenzio totale da parte di tutti eh. Da parte di tutti. E questo è ancora più sospettoso. Detto ciò, restando alla nostra area di viale Sant'Ambrogio, stiamo parlando di un servizio che la domenica, come è stato detto, è chiuso tutto il giorno, mentre nei restanti 6 giorni tiene aperto alle 8:00 alle 19:00. É vero la signora che lo gestisce è certamente una persona bravissima. Si desume dalle recensioni, e io personalmente la ringrazio a nome della nostra comunità perché sono tutte recensioni positive. Il problema è che in quegli orari è chiaro che un camperista se trova chiuso va da un'altra parte: Rivergaro, Grazzano Visconti, Ponte dell'Olio, Vigoleno. Basta andare a vedere le foto. Le foto che promuovono queste aree sosta. Là abbiamo dei Castelli, qua abbiamo un parcheggio con dietro la ferrovia, con sopra il cavalcaferrovia, con da parte l'area di rimessaggio dei veicoli che vengono portati via dal carroattrezzi. Insomma è chiaro che se uno deve scegliere dice: aspetta, sono un camperista, anche se faccio 20 km in più vado in un posto un po' più decente di quello. Perché già vederlo così mette paura e angoscia. Quindi i presupposti attrattivi lì non ci sono. Però è vero che siamo vicinissimi a Piacenza eh. Perché comunque siamo a Piacenza centro città, siamo a poche centinaia di metri. Quindi da questo punto di vista credo che noi dovremmo promuovere intanto, fino a che non se ne farà una nuova, quella che abbiamo, cercando magari di offrire al camperista che arriva qualcosa che lo possa accompagnare. Penso ad esempio ad un servizio magari di guide turistiche dedicate a quelli che arrivano con il camper e che parcheggiano lì in Viale Sant'Ambrogio.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Siamo in discussione generale sull'ordine del giorno, non ho altri iscritti per intervenire, quindi chiudo la discussione generale, apro la fase delle dichiarazioni di voto. Prego consigliera Soresi.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Io concordo in toto su quanto detto dal consigliere Rabuffi, anche se la cosa mi sembra alquanto strana, ma succede ogni tanto. Ringrazio l'assessore Bongiorni e sono sicuramente contenta del fatto che vogliate fare la nuova area più che sistemare quella attuale, perché effettivamente collocarla in un luogo diverso aiuterebbe sicuramente di più. Quindi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Soresi. Non ho altre richieste di intervento, quindi chiudo la fase delle dichiarazioni di voto e chiedo di predisporre la piattaforma per mettere in votazione. </w:t>
      </w:r>
    </w:p>
    <w:p>
      <w:pPr>
        <w:pStyle w:val="Normal"/>
        <w:widowControl w:val="false"/>
        <w:jc w:val="both"/>
        <w:rPr>
          <w:rFonts w:ascii="Calibri" w:hAnsi="Calibri"/>
          <w:sz w:val="22"/>
          <w:szCs w:val="22"/>
        </w:rPr>
      </w:pPr>
      <w:r>
        <w:rPr>
          <w:rFonts w:ascii="Calibri" w:hAnsi="Calibri"/>
          <w:sz w:val="22"/>
          <w:szCs w:val="22"/>
        </w:rPr>
        <w:t>Si è chiusa la fase del voto.</w:t>
      </w:r>
    </w:p>
    <w:p>
      <w:pPr>
        <w:pStyle w:val="Normal"/>
        <w:widowControl w:val="false"/>
        <w:jc w:val="both"/>
        <w:rPr>
          <w:rFonts w:ascii="Calibri" w:hAnsi="Calibri"/>
          <w:sz w:val="22"/>
          <w:szCs w:val="22"/>
        </w:rPr>
      </w:pPr>
      <w:r>
        <w:rPr>
          <w:rFonts w:ascii="Calibri" w:hAnsi="Calibri"/>
          <w:sz w:val="22"/>
          <w:szCs w:val="22"/>
        </w:rPr>
        <w:t xml:space="preserve">L'ordine del giorno è approvato con 29 voti favorevoli su 29 presenti. Grazie. </w:t>
      </w:r>
    </w:p>
    <w:p>
      <w:pPr>
        <w:pStyle w:val="Normal"/>
        <w:widowControl w:val="false"/>
        <w:jc w:val="both"/>
        <w:rPr>
          <w:rFonts w:ascii="Calibri" w:hAnsi="Calibri"/>
          <w:sz w:val="22"/>
          <w:szCs w:val="22"/>
        </w:rPr>
      </w:pPr>
      <w:r>
        <w:rPr>
          <w:rFonts w:ascii="Calibri" w:hAnsi="Calibri"/>
          <w:sz w:val="22"/>
          <w:szCs w:val="22"/>
        </w:rPr>
        <w:t>Ora passiamo all'ordine del giorno numero 5, primo firmatario il consigliere Rabuffi, e secondo firmatario il consigliere Cugini.</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Oggetto: trattato Comando Polizia Locale Comune di Piacenza"</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Prego consigliere Rabuffi per l'illustrazione dell'ordine del giorno.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Quest'ordine del giorno per quanto mi riguarda è l'ennesimo tentativo che mi sento di fare per offrire alla nostra Polizia Locale l'opportunità di avere un'unica sede del Comando, che oggi è suddiviso in sette sedi, collocate in luoghi diversi della città. Dico , l'ennesimo perché già avevamo presentato altri ordini del giorno, mozioni. Oggi c'è un'amministrazione nuova, ci riproviamo con la nuova amministrazione. Peraltro nel 2019 chiesi di poter, sempre con un ordine del giorno al DUP, di dedicare a questo scopo la ex Caserma dei Vigili del Fuoco di viale Dante, magari in coabitazione con la Polizia Provinciale. Approfittando del fatto che la nostra sindaca era sindaco e Presidente della Provincia. Mi venne risposto, io ne presi atti, perché era corretto quello che mi era stato detto, che non essendo la sede del Comune di Piacenza non si poteva comunque fare un'operazione da Comune, e che comunque in quell'area si dovevano poi andare ad insediare dei container per un istituto scolastico oggetto di ristrutturazione. Oggi quindi ci riprovo e con le solite motivazioni. Il Comando del Corpo di Polizia Locale del Comune di Piacenza è ospitato ormai da troppi anni in via Rogerio, all'interno di un complesso scolastico che occupa spazi che potrebbero essere invece dedicati ad altro, alla scuola; l'attuale collocazione del Comando è inadeguata sia da un punto dimensionale, necessitando di spazi e uffici più ampi, che di efficacia operativa, non permettendo il ricovero dell'intera flotta dei mezzi della Polizia Locale del Comune e che quindi sono allocati in altri posti. Tant'è che tutti sono concordi nel dire che il Comando necessiti di una sede unica. I lavoratori, le loro rappresentanze, le amministrazioni stesse che si sono succedute nel tempo, nessuno ha mai messo in discussione questa necessità. Tant'è che negli ultimi anni si è più volte ipotizzato il trasferimento in altri locali da riqualificare, da costruire, senza però purtroppo andare mai oltre alla proposta teorica o provvisoria. Si era parlato nell'ambito dell'accordo di programma tra il Comune di Piacenza e il Consorzio Agrario Terrepadane di trovare in via Colombo la sede. Poi si era parlato di portare la sede in Borgo Faxhall. Poi per tanti motivi non è stato possibile. E le ultime sollecitazioni sono quelle dello stesso Comandante del Corpo di Polizia locale, il dottor Mirko Mussi, che durante un'audizione della Commissione numero 5 ha evidenziato lo stato di sofferenza della Polizia Locale del Comune di Piacenza, anche - dice lui - a causa proprio della dislocazione degli uffici in 7 sedi diverse. Sono peraltro le rinnovate sollecitazioni del personale del Corpo, in occasione di uno sciopero del 2022, a ribadirlo. E quindi da questo punto di vista direi che è decisamente interessante prendere in considerazione quest'ipotesi. Ne approfitto però per dire che questo ragionamento si scontra con un fatto, che è accaduto, e di cui sarebbe buona cosa se in qualche ci venisse spiegato. Il presidio della Polizia Locale di piazzetta Pescheria, aperto a febbraio del 2021, è stato chiuso a settembre del 2022. Peraltro dichiarazioni anche del sindaco sul fatto che era necessario chiuderlo perché non serviva a un granché. I Vigili non devono restare seduti all'interno di un ufficio, ma è più utile la loro presenza fisica tra le strade. E lo stesso Comandante Mussi diceva che da questo punto di vista lì più che altro ci andavano le persone che avevano smarrito qualcosa. Quindi si è deciso di utilizzare il personale in modo più dinamico sul territorio e si è chiuso. Allora va bene. Quel presidio oggi riceve un finanziamento di 12.627 euro per la fornitura di mobili e vari articoli di arredo per gli uffici della Polizia Locale siti in piazzetta Pescheria. Determina dirigenziale numero 2695 del 21/11/2022. Ci dice testualmente la delibera che ho recuperato, con un po' di fatica "Considerato che il Comando di Polizia Locale a seguito della propria riorganizzazione funzionale interna intende trasferire alcuni suoi uffici dalle sedi territoriali decentrate presso i locali ubicati in piazzetta Pescheria, Si rende necessario acquisire mobili ed accessori d'arredo per l'allestimento di detti locali". Quindi Presidente concludo dicendo: ma i mobili che c'erano prima dove sono finiti? E poi perché abbiamo chiuso Piazzetta Pescheria se adesso andiamo a prendere degli altri mobili per metterci dentro ancora la Polizia Locale del Comune di Piacenza? Ecco, sono due domande a cui io vorrei avere una risposta perché inquadrano anche il tema della sede unica della Polizia Municipale. Ritorniamo ad essere le 7 che avevamo prima, o forse 8 a questo punto.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Interviene per la Giunta la sindaca Katia Tarasconi.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Grazie Presidente. Innanzitutto vorrei, prima di entrare nel merito dell'ordine del giorno, vorrei ringraziare i consiglieri di maggioranza che stanno dando una grande prova di... insomma sono qui e stanno ascoltando, insieme abbiamo deciso di trovare una linea collaborativa rispetto a quelli che sono gli ordini del giorno che sono stati presentati, e credo che si stia dando una grande prova di collaborazione con il Consiglio Comunale. Per quanto riguarda la sede della Polizia Locale, siamo perfettamente il fatto che la Polizia Locale abbia bisogno di una sede, come ha detto lei consigliere Rabuffi, ormai, boh, ne parliamo da 15 anni forse, più o meno. E quindi è chiaro che non possiamo che votare favorevolmente alla verifica. Il tema non è verificare. Il tema è prendere delle decisioni, perché in realtà io posso anche essere d'accordo con lei che uno dei posti che potrebbero andare bene è l'ex sede dei Vigili del Fuoco di viale Dante. Di sicuro sappiamo tutti che la sede della Polizia Locale non è più una sede idonea. Come mi permetto di dire non lo sono tante sedi del Comune di Piacenza, da via Taverna a via Scalabrini, agli uffici educativi in Viale Beverora. Ahimè, troppi anni senza una manutenzione hanno portato a degli uffici che dal mio punto di vista, dal nostro punto di vista, non sono uffici consoni né per il pubblico ma neanche per chi ci lavora quotidianamente. Quindi molto volentieri il fatto di fare delle verifiche che, ovviamente, richiederanno del tempo, perché le opzioni in campo vanno valutate, perché c'è un tema anche economico. Le scelte che noi dovremmo andare a fare insieme sono scelte che ci detteranno dove possiamo essere incisivi. E per essere incisivi ovviamente c'è anche un tema che ha a che vedere appunto con il tema economico. Era stato presentato un progetto per quanto riguarda la sede dei Vigili nel parcheggio di viale Beverora, che sarebbe stato un ottimo progetto, ahimè ci sembra di capire che questo progetto non sarà finanziato. E quindi questo, ovviamente, ci riporta punto e a capo al trovare una soluzione. Per quanto invece riguarda la determina dirigenziale che lei ha citato, ammetto che io stessa l'ho imparato, perché non lo sapevo. E quindi mi sono assolutamente premurata di confrontarmi con il Comandante immediatamente dicendogli: guardi Comandante però forse mi è sfuggito qualcosa, probabilmente non ci siamo capiti o non ne abbiamo parlato a sufficienza. Io ero al Comando anche stamattina. E quindi ho passato qualche ora al Comando stamattina per condividere una strada che, secondo me, con la Polizia Locale è assolutamente necessaria, perché abbiamo un problema anche all'interno del Comando, e loro ne sono consapevoli. Cioè 8 Comandanti in 10 anni è difficile far funzionare qualsiasi tipo di azienda, squadra che sia. 8 Comandanti in 10 anni sono un numero che non può dare un risultato positivo. E quindi è un lavoro che si sta facendo insieme a loro e con loro, con il Corpo di Polizia Locale. Non credo che sarà riaperta l'ufficio in piazzetta Pescheria, che è stato chiuso, perché c'è una logica dietro l'averlo chiuso, e l'ho già detto ma lo ribadisco qui, se la Polizia Locale è in un ufficio non è fisicamente in strada, e quello che ci viene chiesto dalla cittadinanza è di avere presidio fisico sulle strade. Però siccome può anche essere, io non pretendo di avere la verità in tasca, e quindi mi confronterò con il Corpo di Polizia Locale, con le loro esigenze, con il Comandante, se dovesse essere che si sceglie per qualche altro motivo che invece lì può avere un senso, alloggi non mi sembra, però nessuna preclusione, credo di averlo già detto altre volte. Faremo tante cose, qualcuna potremmo sbagliarla e quindi torneremo indietro. Non c'è nessun problema nell'ammettere se abbiamo fatto delle valutazioni errate. Ahimè, su questo punto specifico io non ero al corrente. Quindi non credo che alla fine acquisteremo dei mobili per quei locali, perché con il Comandante ci siamo detti forse è il caso che ci vediamo e ne parliamo. Invece per quanto riguarda l'orientamento, è assolutamente favorevole, perché sappiamo tutti che abbiamo l'esigenza di trovare una sede idonea ma, soprattutto, di liberare anche quella di via Rogerio, che potrebbe essere molto utile per altre funzioni.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 Ha chiesto di intervenire il consigliere Cugini,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Intervengo sullo stimolo della sindaca che, mi fa molto piacere, conferma il suo interesse rispetto al tema del Corpo di Polizia Municipale e quindi, di conseguenza, anche delle sedi. Vede Sindaco, io mi unisco a lei nei ringraziamenti alla maggioranza per il clima collaborativo che sta mantenendo in questa discussione. Ma avrei trovato più opportuno e più carino che il ringraziamento fosse rivolto all'intera aula, perché le dico i 40 minuti di capigruppo di là lo dimostrano, che il clima collaborativo c'è perché tutto il Consiglio Comunale ha deciso di avere un clima collaborativo. Perché i primi 5 minuti della capigruppo di là lasciavano presagire un clima di altro genere. Quindi credo che stasera sia un bel pomeriggio, perché ci sono persone che si sono parlate, si sono guardate in faccia, e hanno deciso che l'interesse principale era quello di cercare di trovare dei punti di incontro. E lo dico perché lei ha fatto un passaggio che per me è molto importante. Quando dice: il tema non è verificare, il tema è trovare soluzioni. Su questo sa benissimo, anche caratterialmente, che mi troverà sempre d'accordo. Ma oggi stiamo parlando di ordini del giorno. E quindi la dimostrazione della volontà di collaborare, anche della minoranza, sta soprattutto nelle parole che vengono usate all'interno degli ordini del giorno, dove si dice "valutare". Perché se avessimo detto "impegna a ", è chiaro che l'ordine del giorno non sarebbe nemmeno passato. Io non ho dubbi, ripeto, sul fatto che il sindaco, vista anche l'esperienza pregressa che ha avuto, abbia contezza, l'ha anche detto, non si può cambiare in 10 anni 8 Comandanti della Polizia Municipale e, soprattutto, credo che già avesse dei sentori prima rispetto al problema della sede. Eda quando è sindaco penso che sia più questione di sentori, ma abbia il dettaglio della situazione e dei problemi. Però su questa cosa che ha ricordato, su questa novità del collega Rabuffi, anche in base alla risposta che ha dato lei, si è creata una situazione grave. Cioè nel senso il sindaco è stata molto chiara quando ha detto: in piazzetta Pescheria non ci sta più il - non so se si dice - Comando o Presidio della Polizia Locale perché gli Agenti devono stare in strada. Allora, a parole chiare ed inequivocabili del sindaco, che ci sia qualche dirigente, non so se il Comandante o qualcun altro, che emette una delibera di spesa di 12.000 euro, beh, non è, sia da un punto di vista concreto del costo, sia da un punto di vista politico mi vien da dire, non è un bel messaggio. Perché la sindaca Tarasconi è stata gentile dicendo "forse non ci siamo capiti - ha detto - con il Comandante". Beh, non ci siamo capiti è buona cosa che i dirigenti colgano i messaggi che vengono dati dalla parte politica, specie se poi il non cogliere o il fingere di non cogliere comporta delle spese che non erano previste. Perché poi su tutte le voci piccole abbiamo la tendenza a dire: sì, vabbè, ma non sono quelle che spostano. Però poi si sommano le voci piccole e diventano voci grosse. Soprattutto - e qui poi mi becco del populista - soprattutto quando di ogni centesimo ne potremmo aver bisogno per altre cose. Quindi su questo presidiamo davvero perché questo passaggio è un passaggio a vuoto, non da ridere rispetto a chi ha preso questa decisione di andare contro le indicazioni date dall'amministrazione e dalla Giunta e riattrezzare uno spazio che in realtà ai più, ai cittadini tutti risultava non essere più attrezzato, non essere più usufruibile, ma quantomeno non per quella destinazione. Quindi questo è un tema che va decisamente presidiato. Ringrazio invece anch'io per la considerazione e l'accoglienza che è stata data all'ordine del giorno.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Ora la parola al consigliere Fossati. </w:t>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Anche noi condividiamo, come già ha detto il sindaco con le sue parole, il dispositivo dell'ordine del giorno. Cito, infatti, il Comando di Polizia Locale è da anni in via Rogerio, ovviamente questo all'interno di un complesso scolastico, e quegli spazi potrebbero appunto essere destinati in futuro anche alle funzioni natie. L'ex sindaco Barbieri mi ricordo che in passato durante la passata consiliatura aveva indicato come prioritario il fatto di trovare una nuova sede per la Polizia Locale. Questo era poi venuto ancora alla luce alla fine del mandato, anche il collega Trespidi aveva concordato con questa proposta. Ovviamente ho letto un po' le rassegne stampa del tempo, sono state fatte tante proposte: via Dante, via Boselli. Però, come ha detto il sindaco, siamo adesso in una nuova fase. C'è anche il tema sollevato dal Comandante Mussi in audizione in Commissione 5, che è stato ricordato da Rabuffi, come ci siano 7 sedi e sia dura anche per il personale che abbiamo, circa 112 Agenti, tirare le fila. Quindi vanno bene sì i presidi, però il tema poi difficile è trovare un coordinamento di tutti. Tornando all'ordine del giorno, quindi è fuor di dubbio che serve sì una sede al passo coi tempi, e devono essere compiuti passi in avanti. Passi in avanti che è un tema diverso, non c'entra con la sede, però già con la Polizia Municipale è stato trovato un accordo insieme ai sindacati per sia il progressivo aumento degli organici, che sulla dotazione sperimentale del taser, che sono obiettivi ottenuti da questa amministrazione. Fuor di dubbio - appunto - che per migliorare il benessere organizzativo del comparto, anche dal punto di vista logistico, sia fondamentale trovare una nuova sede adeguata. É vero che ne parliamo da tanti anni. Siamo d'accordo, però adesso ci troviamo al punto di partenza e, quindi, è giusto e necessario fare le opportune valutazioni. Quindi l'ordine del giorno è condivisibile nel suo impianto, noi ci impegniamo ovviamente ad approvarlo a fare le valutazioni più opportune da qui al prossimo futuro. Un'ultima cosa, anch'io condivido le parole del sindaco sulla linea tenuta, sulla linea collaborativa tenuta da questa maggioranza, e ringrazio altresì sia PD che il Centrodestra ad essersi resi disponibili prima in capogruppo a trovare soluzioni condivise sugli ordini del giorno.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Fossati. Ricordo ai consiglieri e alle consigliere che siamo in discussione generale sull'ordine del giorno n. 5. Do la parola alla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Grazie innanzitutto ai colleghi di Alternativa per Piacenza per aver presentato un ordine del giorno sicuramente attuale, interessante. Ringrazio anche il sindaco per le spiegazioni che ci ha fornito. Sindaco, condivido appieno quando lei dice che è un grosso tema di carattere economico quello della sede della Polizia Locale. L'abbiamo vissuto. L'han vissuto quelli che c'erano prima dell'amministrazione, che ho avuto l'onore di portare avanti e, devo dire, che anche per noi non è stato assolutamente facile. Perché, vedete, anche quelle riflessioni che ci sono state, ad esempio l'ex Caserma di viale Dante. Ma l'ex Caserma di viale Dante la Provincia l'aveva già impiegata con l'amministrazione Rolleri per poter far fronte a quelle che erano delle esigenze di aule. C'era necessità ovviamente di far fronte a quelle che erano delle esigenze scolastiche. Ed erano già state inserite in un certo modo. Tra l'altro devo anche ricordare che quell'area, e lo sappiamo bene, perché l'avevamo già valutata all'epoca quando Trespidi era Presidente della Provincia e Dosi era sindaco, avevamo anche valutato che quella zona è una zona che ha necessità di una grande bonifica, perché lì c'era l'ex Caserma dei Vigili, ci sono non solo problemi di amianto, ma addirittura ci sono dei serbatoi interrati vecchi dismessi che hanno necessità quindi di particolare attenzione. Quindi da questo punto di vista le soluzioni non sono sicuramente facili. Per noi era stato un elemento che poteva essere utile a trovare la soluzione, la destinazione degli uffici di Borgo Faxhall. Ma la stessa Polizia Locale all'epoca non volle prendere in considerazione questo tipo di soluzione e dal punto di vista tecnico devo dire che c'era stato anche un elemento che aveva sconsigliato di portare in quella zona gli uffici perché non c'erano i parametri necessari soprattutto per accogliere la centrale operativo con tutto quello che era il sistema conseguente connesso per la sicurezza dei dati. Non voglio parlare della previsione che c'era al Consorzio agrario, perché i due milioni non erano nemmeno sufficienti per alzare le pareti. Quindi quella era stata un'idea che era stata messa, ma che non aveva assolutamente né corpo, né gambe. Ci sono state altre ipotesi, francamente, ma non so, il sindaco adesso ha detto che non c'è la sostenibilità economica, da parte nostra un'ipotesi poteva essere la costruzione nuova nell'area dietro alla Questura, cioè l'ex Caserma Zanardi Landi è stata abbattuta. Quell'area in teoria forse poteva accogliere, proprio per vicinanza anche alla Questura, quella che poteva essere la nuova sede della Polizia. Lì di lavori interrati non ce ne sono, si potrebbe costruire praticamente andando a livello del Piano, ma non ne conosco la sostenibilità economica, proprio perché era un discorso che era legato alla demolizione della Caserma Zanardi Landi ed era una delle ipotesi che si stavano valutando. Quello che mi sento di dire, signor sindaco, è che ha perfettamente ragione a tenere per sé le decisioni in ordine a quelle che saranno le scelte future su quell'area. Perché non vorrei che capitasse a lei ciò che è capitato a me, quando negli ultimi mesi del mandato mi sono sentita - diciamo così - anche chiamare per ipotesi che partivano estemporanee dal Verme, che veniva preso in considerazione per farci dentro la Caserma, quando tutti sappiamo che non ci può essere fatta dentro la Caserma o, addirittura, qualche capannone, ipotesi suggestiva di qualche privato, no non va bene. Ma sono sicura che l'amministrazione porrà molta attenzione e che quindi farà poi uno scelta a quelli che sono gli interessi della città, della comunità e della stessa Polizia Locale. Avrei fatto anch'io la domanda che ha fatto Rabuffi, quella del chiarimento su queste dotazioni di beni che sono stati previsti, ovviamente beni mobili, che sono stati previsti per Piazzetta Pescheria. Ecco, io penso che non è che la Polizia Locale è qualcosa di avulso e di estraneo. Cioè fa parte dell'amministrazione. Fa parte, in questo caso, di una precisa delega che si è tenuta il sindaco. Quindi io penso che in un mondo normale non sia ammissibile che un dirigente possa pensare di impegnare, ma anche di spendere questi soldi. Perché adesso questi soldi sono comunque stati impegnati e spesi. Quindi chiederei magari qualche informazione in più su come si intende affrontare questo problema che si è verificato. Concludo Presidente, voglio ringraziare anch'io i consiglieri di maggioranza, penso però che senza la collaborazione con i consiglieri di minoranza non avremmo potuto raggiungere quell'intesa che anche lo stesso consigliere Cugini ha evidenziato non essere così scontata, perché i primi 5-10 minuti della capigruppo non era assolutamente così. Ma ringrazio anche la parte politica, gli assessori per i loro interventi, e quindi anche per quelle indicazioni che hanno potuto poi portare agli ordini del giorno e al loro esame.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Ora ha chiesto la parola il consigliere Zandonella,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Quando il sindaco ha dichiarato, adesso alla fine del suo intervento, che non crede che verranno acquistati i mobili per quell'ufficio, mi è venuto naturale pensare se allora verrà revocata quella determina. Perché o vengono acquistati o non vengono acquistati. Quindi mi è venuto naturale questa domanda ulteriore. Credo che sia grave comunque che sia successo questo acquisto a 12.000 euro non concordato con l'amministrazione, perché pensate se a un'azienda privata succede una cosa del genere, chi fa un acquisto senza averne l'autorizzazione, ovviamente si parla di pubblico e privato, quindi è gestito in modo differente, ma il concetto è quello, e quindi penso che vada approfondito al meglio, anche per evitare che in futuro possa ripetersi una cosa di questo tipo. Anche perché c'era stato anche un po’ di eco mediatico su quella decisione. Quindi proprio che sia successo, poi possono essere 12 mila come 120 euro, ma è il principio. Quindi sicuramente da evitare, mettere in bolla il tutto per evitare che possa ripetersi in futuro. Per quanto riguarda l'ordine del giorno, ovviamente, non può che vedermi favorevole, in quanto sappiamo tutti che la sede del Corpo da oltre 20 anni in via Rogerio è assolutamente inadeguata, sia come spazi che come, ovviamente, funzionalità, perché è una ex scuola e, quindi, potete ben immaginare che non è stata costruita all'epoca per far sì che fosse un Comando di Polizia. Tanto che anche come spazio è veramente attualmente risicata. Faccio solo un piccolo esempio per farvi capire: all'inizio del presente mandato non avevo neanche trovato uno spazio per fare il mio ufficio in quella appunto di via Rogerio, perché proprio non c'era fisicamente spazio. Poi negli anni successivi si è trovato, ma all'inizio no. Questo giusto per farvi capire che neanche una stanza era libera. Le varie sedi, ovviamente, non facilitano il lavoro. Potete immaginare un Comandante, chiunque esso sia, che deve interfacciarsi con tutti Agenti, Ispettori, Commissari, che sono dislocati su 7 sedi diverse, ovviamente, sì, certo, può chiamare istantaneamente chiunque, però avere la possibilità di confrontarsi di persona nell'immediato piuttosto che chiamare o recarsi in loco, che è comunque una perdita di tempo, fa capire come questo sia un obiettivo da portare avanti assolutamente. Anche a marzo del 2022 c'era stato un ordine del giorno, approvato all'unanimità, presentato se non erro dal consigliere Rabuffi, e quindi già il Consiglio Comunale si era espresso in modo all'unanimità appunto non tanti mesi fa. É un qualcosa che sarebbe bello portare a termine durante questo mandato. Giustamente il sindaco ha fatto presente che anche altre sede hanno problemi di manutenzione, hanno problemi appunto che bisognerebbe migliorare o trovarle di più adeguate. Sicuramente in questi anni magari vedremo quale sarà la scelta dell'amministrazione, quando ci saranno le risorse o dove si troveranno le risorse, su quale settore comunale puntare, quindi quale sarà il primo settore dove si punterà per migliorare la sede.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Non ho altri iscritti. Sì, il consigliere Trespidi.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Intervengo su questo ordine del giorno che, naturalmente, pone l'attenzione su un tema annoso, che ha interessato più volte il Consiglio Comunale, che è stato giustamente riproposto all'attenzione dai consiglieri Rabuffi e Cugini, per quanto riguarda il trasferimento in una struttura adeguata della sede del Comando di Polizia Locale del Comune di Piacenza. Nel dibattito che ho ascoltato si faceva riferimento alla decisione di ri-arredare gli uffici della Polizia Locale in piazzetta Pescheria. E in riferimento alla determina dirigenziale N. 2695 del 21/11/2022 si dice testualmente che "l'affidamento a una società per la fornitura di mobili e di vari eredi prevede una spesa complessiva di 12.627 euro, IVA compresa" Quindi noi avevamo dei locali già arredati, li abbiamo dis-arredati e adesso li abbiamo ri-arredati per 12.600 euro. Siccome ho ascoltato il dibattito e ho sentito che nel dibattito è emersa la non conoscenza da parte dell'amministrazione di quanto si stava effettuando, nella determina dirigenziale che ho letto c'è scritto che chi non è d'accordo con quanto è scritto nella determina dirigenziale può fare ricorso entro trenta giorni dalla efficacia della determina dirigenziale. Quindi ci sono tutti i motivi per ricorrere nei confronti di questa determina dirigenziale che, francamente, non ha né capo né coda. E forse occorre dire a chi ha firmato la determina, anzi non tanto a chi l'ha firmata, perché chi l'ha firmata dice di aver ricevuto una richiesta da parte del Comandante della Polizia Municipale, forse però il Comandante della Polizia Municipale bisogna che entri in sintonia con se stesso, in quanto era il Comandante quando è stato fatto l'arredo in piazzetta Pescheria ed è il Comandante quando è stato dis-arredata piazzetta Pescheria ed è il Comandante adesso che viene di nuovo ri-arredata piazzetta Pescheria. Quindi sarebbe interessante sapere i mobili di prima e gli arredi di prima dove sono andati a finire e perché abbiamo speso 12.000 euro per ri-arredarlo. Quindi questo mette in evidenza che forse c'è qualcosa da mettere in ordine all'interno del Comando della Polizia Municipale, oltre che trovargli una sede per la nuova Caserma. Chiudo l'intervento dicendo che ho saputo che la Caserma Lusignani di Sant'Antonio non è più una Caserma operativa. Quindi è un'ex Caserma. Allora per quanto riguarda la Caserma della Polizia Municipale forse una struttura adeguata, onde evitare di costruire di nuovo, potrebbe essere quella di interloquire con l'Autorità militare per trovare uno spazio dismesso, non occupato dai militari, che possa diventare Caserma della Polizia Municipale in un posto adeguato, in un luogo adeguato, secondo anche una struttura e una dimensione adeguata.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Non ho altri iscritti a parlare, quindi chiudo la fase della discussione generale, apro le dichiarazioni di voto sull'ordine del giorno numero 5. Il consigliere Rabuffi, prego per dichiarazione di voto del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Naturalmente ringrazio tutti i colleghi e Alternativa per Piacenza voterà naturalmente a favore. Ricordo che la necessità di una sede - lo dico anche da appartenente di un Corpo di Polizia, ancorché numericamente molto più modesto rispetto alla Polizia Municipale Locale del Comune di Piacenza - necessità di spazi, davvero di tanti spazi, per un motivo molto semplice: all'interno di un Comando noi abbiamo una Centrale Operativa, abbiamo un'armeria, abbiamo una sala di videosorveglianza, dobbiamo mantenere tutti gli automezzi, la strumentazione, che sono decine se non centinaia di migliaia di euro, strumentazione che viene utilizzata per i sistemi di controllo; abbiamo il discorso dei velox, dei telelaser, degli etilometri. Abbiamo gli spogliatoi. Abbiamo la necessità in un Comando davvero di poter avere tutti gli operatori che in qualche frequentano quella struttura, perché è anche una garanzia di sicurezza e di efficienza. E ringrazio il sindaco per l'impegno che ci metterà nel cercare di vedere se si può risolvere questo problema, che è annoso, come lei ha detto, ma davvero sarebbe una risposta importante per i lavoratori, per i colleghi della Polizia Locale del Comune, ma proprio anche per la gestione organizzativa, per il benessere organizzativo. Rispetto a quell'altra questione, penso che ne abbiamo parlato tutti, perché è davvero paradossale, abbiamo letto che a settembre il nostro sindaco ha dichiarato che non aveva senso tenere aperta la sede di piazzetta Pescheria, il Comandante Mussi ha avvalorato questa posizione del sindaco, e poi ci siamo trovati a novembre questa determina, che è una determina dell'economato, non l'ha firmata il Comandante, ma l'Economato dice che ha fatto questa determina su sollecitazione del Comando. Sollecitazione che è pervenuta, e quindi invito magari il sindaco, che è stata così gentile nel rispondermi, di andare a verificare con la nota numero n. 14167 di protocollo del 2022. Questo protocollo, che poi anch'io sono curioso di sapere quanto è datato, perché non c'è la data, c'è il numero del protocollo, è la linea di confine. Nel senso che se è prima di settembre allora può avere una logica, nel senso che il Comandante ha chiesto prima di settembre di sostituire i mobili, di poter comprare i mobili e piazzarli in piazzetta Pescheria. Se dopo settembre, come penso, perché altrimenti i mobili ci sarebbero ancora stati quelli di prima, allora c'è qualcosa che non quadra. Per cui l'invito è verificare, poi magari anche farcelo sapere. Grazie comunque per la risposta sindaco.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Sollecitata appunto dalle richieste e anche per esprimere l'orientamento di voto sull'ordine del giorno do la parola alla sindaca Katia Tarasconi.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Io pensavo di averla spiegata, ma la rispiego. Nel senso che immediatamente, appena io ho visto la determina, ho chiesto al Comandante, il quale mi ha detto "ma te ne avevo parlato", "no, guarda forse non ci siamo capiti", quindi non è un voler nascondere qualcosa. Se l'intento è un intento, ad esempio, di portare i messi notificatori dei Vigili per liberare degli spazi in via Rogerio, può anche essere che abbia un senso. Al momento la determina è stata bloccata, congelata. Dopodiché cerchiamo di capire se ha un senso andare in quella direzione. Di sicuro - dico questo - lì non tornerà un presidio di Polizia Locale di Agenti. Questo è poco ma sicuro, perché se no saremmo impazziti, prima la chiudi e poi la riapri. Che nell'ambito di un minimo di riorganizzazione ci saranno anche altri cambiamenti su Rio Farnese, come diceva il consigliere Rabuffi prima, le sedi sono tante e, quindi, anche lì si sta cercando di trovare la miglior soluzione. Quindi non è detto che alla fine non si vada in quella direzione. Al momento diciamo che ho chiesto al Comandante, lo vedo domani mattina, ma questa l'avevamo già deciso la settimana scorsa, però provo a tornare al tema originale dell'ordine del giorno, che era: la sede della Polizia Locale. Sulla Caserma Lusignani noi siamo già in contatto, siamo andati a Bologna, abbiamo parlato con i militari, abbiamo parlato con il demanio, abbiamo messo in campo delle ipotesi sul federalismo demaniale, sul federalismo culturale. Sono pratiche, anche la Caserma Lusignani, che potrebbe anche avere un senso, ha però bisogno di essere sistemata da un punto di vista, e quindi ha comunque un corso, dobbiamo fare tutta una serie di valutazioni. Quando avremo chiare quali sono le possibilità, quali sono i costi, insieme decideremo qual è la scelta migliore per poter dare alla Polizia Locale la sede congrua. Comunque voto favorevole alla verifica per quanto riguarda una nuova possibilità per la sede della Polizia Locale.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Non ho altri iscritti, quindi chiudo la fase delle dichiarazioni di voto e chiedo di predisporre la piattaforma per il voto sull'ordine del giorno numero 5.</w:t>
      </w:r>
    </w:p>
    <w:p>
      <w:pPr>
        <w:pStyle w:val="Normal"/>
        <w:widowControl w:val="false"/>
        <w:jc w:val="both"/>
        <w:rPr>
          <w:rFonts w:ascii="Calibri" w:hAnsi="Calibri"/>
          <w:sz w:val="22"/>
          <w:szCs w:val="22"/>
        </w:rPr>
      </w:pPr>
      <w:r>
        <w:rPr>
          <w:rFonts w:ascii="Calibri" w:hAnsi="Calibri"/>
          <w:sz w:val="22"/>
          <w:szCs w:val="22"/>
        </w:rPr>
        <w:t xml:space="preserve">L'ordine del giorno numero 5 è approvato con 28 voti favorevoli su 28 presenti. All'unanimità dei presenti. </w:t>
      </w:r>
    </w:p>
    <w:p>
      <w:pPr>
        <w:pStyle w:val="Normal"/>
        <w:widowControl w:val="false"/>
        <w:jc w:val="both"/>
        <w:rPr>
          <w:rFonts w:ascii="Calibri" w:hAnsi="Calibri"/>
          <w:sz w:val="22"/>
          <w:szCs w:val="22"/>
        </w:rPr>
      </w:pPr>
      <w:r>
        <w:rPr>
          <w:rFonts w:ascii="Calibri" w:hAnsi="Calibri"/>
          <w:sz w:val="22"/>
          <w:szCs w:val="22"/>
        </w:rPr>
        <w:t>Ora passiamo all'ordine del giorno numero 6, primo firmatario il consigliere Cugini. Altri firmatari il consigliere Rabuffi.</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Oggetto: trattato studi di fattibilità Vertiporto"</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Prego per l'illustrazione,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La parte formale, diciamo quello che è scritto, lo diamo per letto. Quindi nel cercare di illustrare il senso e la ratio del nostro del ordine giorno stasera parleremo soprattutto di priorità e di fiducia nel sistema Piacenza. Abbiamo voluto parlare di vertiporto perché è un tema che è evidente che in campagna elettorale con le parole della sindaca ha creato opinione. Un tema, in effetti, molto più sfumato poi sulle linee di mandato. E lo diciamo subito, così sgombriamo il campo, noi non stiamo a canzonare l'idea del vertiporto con le ironie anche che abbiamo letto, non stiamo a liquidarla come una boutade. Però vogliamo fare delle considerazioni che ci sembrano importanti. L'ordine del giorno parte richiamando il piano area integrato regionale, quindi il contrasto all'inquinamento e, soprattutto, alle malattie e alle patologie che all'inquinamento sono connesse. E richiama Piacenza e la sua provincia con i suoi 262856 tra autovetture e motocicli. Questi dati di luglio del 2022 dell'Osservatorio Regionale. A cui bisogna poi fare un cappello particolare per quello che riguarda il traffico pesante con la nostra città, che è la capitale intergalattica della logistica. E da questo punto di vista ci sarebbe tutto un file da aprire, ma non c'è tempo, sulla prima enorme occasione mancata di questa amministrazione, che è quella che riguarda l'autorizzazione all'ampliamento della SAIB con Arpae che ci dice che questo comporterà un aumento del 40% di traffico sulla zona di Roncaglia. Ma torniamo a noi, parliamo di priorità. Dalle premesse che ho appena fatto è evidente che le priorità sono più in terra che in cielo. Che le priorità sono quelle della mobilità dolce e del trasporto pubblico locale. Allora il vertiporto, così come è stato presentato in campagna elettorale, rischia di diventare il simbolo di chi si vuole occupare delle finiture ma in realtà è ancora in alto mare con ciò che invece è essenziale. Cioè rischiamo di voler vendere il domani prima di aver guardato che cosa fare dell'oggi, ovviamente sul tema specifico della sostenibilità ecologica e della mobilità. Vertiporto che è definito come sistema di mobilità aerea urbana avanzata e sostenibile, il cui primo test è stato effettuato di fatto qualche giorno fa, il 6 di ottobre a Fiumicino, e le cui previsioni dei primi decolli da Enac sono 2025 in occasione del Giubileo, 2026 in occasione delle Olimpiadi Invernali. Questo per dire cosa? Che ci vorranno anni, verosimilmente anni, per poter dare significatività al tema del vertiporto abbinato alla mobilità di massa e, soprattutto, al pendolarismo di massa. Quindi a oggi il vertiporto è una suggestione, così come è stato descritto, così come è stato presentato, una suggestione. É una suggestione anche poco popolare. É una suggestione che evidentemente è destinata a determinate categorie. Ecco, dicevo all'inizio, noi non facciamo ironie su questa suggestione, però pensiamo che - e qui è il tema dell'ordine del giorno - che gli studi di fattibilità, connessi a questa visione del vertiporto, debbono essere considerati come un investimento in capo a quelli che saranno verosimilmente qualora venisse realizzato, i destinatari privilegiati e immediati. E per capire, è facile capire a chi ci rivolgiamo, basterebbe guardare la compagine sociale di Piacenza Expo, che ad oggi è ancora per più del 60% in mano pubblica, per capire che c’è un tessuto industriale e imprenditoriale di professionisti, che ancora deve dimostrare grande fiducia nel sistema Piacenza. E quindi noi chiediamo che siano loro a battere un colpo rispetto al tema del vertiporto. Perché non vogliamo che siano caricati sui cittadini questi oneri, con il mal vezzo di socializzare i costi e, poi, invece, di privatizzare i benefici. In una parola, non vorremmo che come sempre poi pagasse Pantalone. Da questo punto di vista Alternativa per Piacenza si vuole contattare, l'ha fatto dall'inizio, vuole andare avanti a connotarsi come forza popolare, che quindi non si presta a logiche di questo tipo. Per cui con l'ordine del giorno di oggi noi chiediamo che se questa è la logica del vertiporto, quindi il trasporto di persone, peraltro 2 persone in verticale, con questo piccolo elicottero, chiediamo che non siano caricati dei corsi sulla collettività, quindi non vengano messe risorse a bilancio per questo progetto.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Per la Giunta interviene l'assessore Adriana Fantini,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Ringrazio il Presidente. Ringrazio il consigliere Cugini. In realtà la crisi ci ha proprio insegnato, come diceva il consigliere Cugini, che il sistema paese ha bisogno più che mai di rinascita e di resilienza, di un'azione di governo che faccia leva sull'innovazione e sulle tecnologie per lo sviluppo industriale di settore e di consolidare l'eccellenza italiana. Da più fronti si sostiene che la mobilità aerea avanzata possa fare da traino a un nuovo modello di trasporto delle merci e delle persone, che genererà impatti positivi sia a livello di occupazione che in tema di transizione digitale ed ecologica, attraverso lo sviluppo di soluzioni di mobilità intelligente e sostenibile, che sfruttino la terza dimensione, guardando oltre il trasporto aereo tradizionale e promuovendo una rinnovata crescita economica e industriale della filiera nazionale. Si ritiene a tal fine che tale obiettivo debba essere perseguito dalle amministrazioni locali di concerto con la Regione, che elabora il piano regionale integrato dei trasporti e l'ente nazionale dell'aviazione civile che appunto è l'Enac, anche eventualmente investendo su studi di fattibilità. Questo era un po' la traccia che mi ero scritta per non perdere il filo, visto che comunque quest'aula mi emoziona ancora. Però adesso vorrei aggiungere alcune specificazioni. Impedire all'amministrazione di investire su un sistema di mobilità elettrica, che evidentemente ha bisogno per decollare del vertiporto, perché la Treccani ci dice che il vertiporto è l'aerodromo attrezzato per il decollo e l'atterraggio verticale dei veicoli elettrici, che possono trasportare, io credo davvero di andare nella stessa identica direzione di Cugini, quando dico che abbiamo tutti il problema di questi camioncini che adesso cominciano a invadere le nostre città per soddisfare le esigenze di chi acquista attraverso la piattaforma. Tutti comprano on-line e così succede che le nostre città sono di nuovo invase di mezzi su gomma che trasportano puntualmente i beni. É evidente che il primo step che... io sono stata a Ginevra al salone dell'auto, i primi mezzi saranno quelli che trasporteranno le merci. Allora è vero che magari detta così sembra avveniristica, ma vi posso assicurare che le aziende sono pronte invece a trasportare le merci proprio attraverso mezzi che useranno l'aria, che si muoveranno volando. Qualche anno fa nessuno di noi avrebbe pensato di utilizzare i droni per fare delle foto amatoriali. E invece lo stiamo già facendo tutti. Quando io ho fatto il dottorato di ricerca assistetti ad una lezione in cui ci dissero che nel giro di 6 mesi Blockbuster sarebbe fallito perché tutti avremmo avuto tutta la piattaforma on-line on demand della cinematografia mondiale. Sembrò una pazzia, perché avevamo ancora le code fino a metà di via Colombo per andare a prendere le videocassette da Blockbuster. Invece nel giro di 6 mesi Blockbuster fallì. Così come è fallita la ditta che faceva le pellicole per le fotocamere digitali tradizionali... scusate non digitali, la pellicola dei film con cui si facevano le fotografie tradizionali, perché adesso tutti abbiamo le fotocamere digitali. Quindi l'innovazione va molto più veloce della direzione che noi a volte sappiamo prefigurare. Quindi questa amministrazione è ambiziosa. Sì, è un'amministrazione che guarda lontano, perché cerca di seguire quelle che sono le tendenze del futuro. E ci crediamo profondamente. Ma non pensiamo che l'uso del vertiporto sia quello che poi a volte i giornalisti, che sono un po' monelli, usano con la stampa delle immagini avveniristiche di gente che vola. Allora sarà un processo graduale, com'è per ogni processo industriale. E in questo momento investire per noi sull'analisi della fattibilità di un trasporto anche su aria dei nostri beni, è qualcosa che potrebbe aiutarci anche nel tema dell'inquinamento. Quindi per questo pensiamo che sia necessario poter magari investire anche un pochino delle nostre risorse di bilancio per fare degli studi di fattibilità in questo senso. Non saremmo sennò coerenti con quello che abbiamo scritto nelle nostre linee di mandato.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Fantini. Ora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L'ordine del giorno presentato dal collega Cugini offre uno spaccato molto limpido di quello che è oggi la nostra città. Una città che ha tanti veicoli quanti sono i cittadini. Una città circondata da autostrade ingolfate, da traffico inquinante. Una città soffocata dallo smog e avvelenata dalle emissioni dei gas di scarico dei tanti mezzi pesanti a servizio della logistica, che viaggiano peraltro indisturbati lungo le nostre strade. Una città che nel periodo di applicazione dei provvedimenti del piano aria integrato, quindi primo ottobre-30 aprile, dovrebbe vedere la maggior parte dei Piacentini viaggiare sul trasporto pubblico locale o con quella mobilità dolce che tutti i governi cittadini, di Destra o di Sinistra, hanno sempre dichiarato di voler valorizzare. Peccato che poi ci accorgiamo che invece la mobilità dolce nei fatti è considerata un enorme fastidio. A differenza di quella a quattroruote, con la discussione ricorrente sull'opportunità di ridurre l'orario della ZTL, per strizzare l'occhio agli automobilisti e i commercianti. Con un numero spropositato di permessi di accesso alla ZTL, dovrebbero essere ancora oggi oltre i 20.000. Con la continua violazione del divieto di transito e di parcheggio qua in piazza Cavalli, per strizzare l'occhio in questo caso a qualche giovane rampollo o a qualche bar del centro. Con l'indifferenza totale verso le auto parcheggiate sulle piste ciclabili o sui passaggi pedonali, o anche sul Pubblico Passeggio, dove sparite le fioriere - mi domando ancora che fine abbiano fatto quelle fioriere e perché sono sparite - il traffico ed il parcheggio sul Faxhall è diventato normale. Aspettiamoci prima o poi un incidente, speriamo non con un bambino, comunque anche se non fosse un bambino ma fosse un adulto, voglio vedere chi ha la responsabilità come risponderà. Ma andiamo avanti anche sul percorso ciclabile del Lungo Po, il nostro pontile. Quando basterebbe mettere a posto, fissare quei panettoni che vengono spostati per passarci con le macchine. Mai successo che venissero rimessi. E poi icona delle piste ciclabili inventate, la minuscola e fuorilegge, se andate a vedere i parametri normativi, della pista mono direzionare tra il Faxhall e il Dolmen, quella che io faccio tutti i giorni 4 volte, con Chicane per favorire il parcheggio di 2 auto, e una serie di tombini e di caditoie, dove bisogna stare attenti perché con la bicicletta ci finisci dentro e ti fai anche molto male. In conflitto naturalmente con i dehor e con i marciapiedi. In questo contesto i provvedimenti iscritti nel PUMS, il piano urbano per la mobilità sostenibile, che abbiamo deliberato esattamente due anni fa, dovrebbero essere sì loro i protagonisti di questa stagione e delle prossime stagioni, quando il piano urbano del traffico, il PUT, e il piano urbano generale, il PUG, ridisegneranno il modello sociale ed economico della Piacenza del futuro, adeguandolo ai nuovi concetti di sostenibilità. Nel mio intervento sul PUMS, che concludemmo alle 5 del mattino - eh lo dico perché così ricordiamo anche una delle pagine più interessanti della scorsa consiliatura - io dissi che avremmo dovuto essere garanti e sentinelle inflessibili di quello strumento. Strumento che prevedeva cose molto interessanti. 10 radiali, 2e dorsali e altri collegamenti ciclabili. Allargamento delle aree pedonali, della ZTL, delle zone 30, delle LEZ, le zone a bassa emissione. Bene il sistema di gestione della Sosta Real Time, con i sensori degli stalli a pagamento. Bene il nuovo parcheggio nord della Stazione. Bene i parcheggi scambiatori collegati alla città con le navette, la cui naturalmente frequenza di corse deve essere adeguata per offrire un buon servizio. Bene l'istallazione di pack station per consegne centralizzate degli acquisti. Ma poi ci sono altre cose. Bene la pista ciclabile tra Gerbido e Bosco dei Santi, che è stata inserita apposta a seguito di un emendamento. Bene la micro mobilità. Bene tante altre cose. Però serve uno scatto e servono risorse. Perché di tutte quelle cose lì non ne è stata fatta neanche una, è pur vero che c'è un traguardo che arriva fino al 2030, ma ci sono anche traguardi precedenti al 2030, e comunque nulla vieta che ci si possa dare una mossa. Niente di tutto quello è stato fatto. E allora ecco che per questi motivi mettiamo da parte il vertiporto, facciamo in modo che non assorba risorse ai Piacentini. Meglio con quei soldi iniziare a dare gambe al PUMS e dimostrare ai Piacentini che la buona politica si fa con i piedi per terra e non con le suggestioni.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al consigliere Rabuffi. Ha chiesto di poter di nuovo intervenire l'assessore Fantini, che invito a schiacciare la richiesta e a cui do la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Io, se posso, volevo chiedere al consigliere Cugini se vuole prendere in considerazione di ritirare l'ordine del giorno. </w:t>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assessore Fantini. Siamo in discussione generale, non ho altri iscritti a parlare, quindi chiudo la discussione generale e apro alle dichiarazioni di voto. Do la parola al consigliere Cugini.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Sempre per via della collaborazione che ci siamo accordati di avere giustamente in capigruppo. Una cosa mi interessa dire. Io ho ascoltato attentamente cosa ha detto l'assessore. A noi van bene le visioni avveniristiche, non vogliamo fare quelli che guardano indietro. Però siamo ancora in attesa del polo del ferro, tanto per capirci, e siamo qui che stiamo parlando di cose avveniristiche. É stata bella, credo che domani sarà ripresa quella dei giornalisti monelli, ma giuro che il mio intervento è stato fatto, credo un intervento molto laico, anche se credo molto chiaro, è stato fatto su quello che il sindaco e nessun altro ha detto rispetto al vertiporto, con tanto di video pluri cliccato su YouTube. Ciò detto, se ho capito bene, il tema è tutto qui. E credo che si debba aprire, si debba decidere se aprire un atto di fiducia nei confronti dell'assessore Fantini e dell'amministrazione. Noi ribadiamo la nostra contrarietà a mettere soldi dei cittadini su studi di fattibilità di un vertiporto inteso oggi come mezzo di trasporto delle persone. Perché abbiamo detto è un mezzo - la sintetizzo per questioni di tempo - sarebbe un mezzo elitario destinato a categorie privilegiate, non nel breve periodo al pendolarismo di massa. É chiaro che l'accezione che dà l'assessore Fantini invece di uno strumento che serve principalmente nel medio periodo, principalmente a ridurre l'impatto ecologico anche del trasporto su gomma delle merci, è complicata dirsi non d'accordo a questo tipo di visione. Io non ho capito bene, mi sembra che nella sua esposizione restano in piedi ancora entrambe le cose. Però qui non possiamo passare un Consiglio a parlarne. Io spero, cioè se mi arriva una qualche, una mezza parola in cui mi si dice che l'obiettivo adesso è essere pragmatici e concentrarsi sul vertiporto inteso per il trasporto di merci, consultato anche il collega, noi vogliamo dimostrare lo spirito collaborativo e siamo anche disposti, trattandosi di un ordine del giorno, a ritirare l'ordine del giorno. Ma per come è stata esposta adesso abbiamo voluto cogliere, e quindi è una grande dimostrazione di fiducia, per cui ci dica mezza parola per rinforzare quello che ha detto prima, dopodiché noi siamo anche disponibili a ritirare l'ordine del giorno.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Do la parola all'assessore Adriana Fantini,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Lo ridico. Il vertiporto è un aeroporto, diciamolo male ma in modo che lo capiamo tutti. É il luogo da cui si decolla. Quindi lo studio sul vertiporto non definisce che cosa viaggia. Dopodiché secondo me quando si comincia a studiare una tecnologia nuova, prima di far volare le persone faranno volare dei pacchi. Su questo siamo tutti d'accordo. É chiaro ed evidente che questa visione del trasporto di persone in maniera elitaria in realtà sta in quella narrazione per cui io prima ho definito i giornalisti monelli. Ma in realtà se noi pensiamo che questa cosa può essere utilizzata al posto di un'autoambulanza, capiamo subito che questa cosa è già - che io ho visto a Ginevra al salone dell'auto - laddove l'elicottero ha alcune esigenze e altri tipi di velivoli non ce l'hanno per il modo di atterrare o di partire, si esce già completamente dal tema elitario a cui il consigliere Cugini faceva riferimento e si arriva invece in tutto il tema della Protezione Civile. Quindi ci sono moltissime applicazioni. Allora cerchiamo di non farne una questione demagogica, cioè rimaniamo sulla concretezza. Noi abbiamo bisogno di utilizzare i soldi anche del bilancio del Comune per poter studiare questo tipo di luoghi di decollo, perché quello è il vertiporto. I mezzi che voleranno non li studia l'amministrazione, li studiano le aziende che adesso studiano le automobili e domani anziché le automobili ingegnerizzeranno dei mezzi capaci di volare. Noi dobbiamo capire qual è - io sono un assessore all'Urbanistica - qual è il luogo in cui questo tipo di servizio può essere collocato, come dialoga con la città, come cambia la mobilità, di cui ho responsabilità, nella nostra città. Perché mi devo precludere la possibilità di fare questi studi quando sappiamo che forse in tempi più brevi di quelli che noi oggi prefiguriamo questo sarà un sistema commerciale, economico, che magari risolverà anche il problema dell'inquinamento, che condividiamo, cioè su cui siamo assolutamente concordi sul fatto che vada risolto. Quindi usciamo da questa demagogia, rimaniamo sulla nostra città e sui problemi che ha. Non finanzieremo nessuna ricerca campata per aria, saranno sicuramente cose utili, concrete, assolutamente consone e in linea con quello che è stato detto in campagna elettorale. Dopodiché quello che viene raccontato per le olimpiadi piuttosto che lasciamo - voglio dire - a chi deve fare i titoli e a chi deve fare anche un po' magari sognare con della fantasia. Noi qui siamo molto concreti. Quindi io rimango dell'idea che se questa concretezza viene capita e viene data fiducia a questa amministrazione sulla bontà delle azioni che si vogliono fare per il bene della città, che condividiamo, penso che questa possa essere ritirata.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Do la parola al consigliere Cugini. Prego però, perché saremmo già fuori tempo.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Chiedo se fosse possibile interrompere 2 minuti e parlare con i capigruppo. Ho una proposta da fare, vediamo se troviamo la quadra. 2 minuti. Proprio una cosa velocissima.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Va bene, allora accolgo la richiesta, sospendo il Consiglio per due minuti. Direi 5 in verità. E ci trasferiamo in sala Giunta.</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 xml:space="preserve">Dopo la breve sospensione la seduta riprende ed 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28 presenti. La seduta è legale.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Segretario. Ora siamo in discussione generale sull'ordine del giorno numero 6. La conferenza dei capigruppo ha convenuto sulla presentazione di un emendamento, che adesso il consigliere Cugini, il proponente dell'ordine del giorno, sta stendendo, e quindi verrà consegnato a secondi credo, a minuti. Chiedo a lui se vuole intanto illustrarlo.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e grazie ai colleghi per la pazienza e ai colleghi capigruppo per il lavoro fatto insieme. Allora l'emendamento propone di modificare il dispositivo finale e, quindi, dopo "manifesto orientamento favorevole" il nuovo dispositivo diventa "affinché il Sindaco e la Giunta provvedano a svolgere tutti gli approfondimenti che riterranno utili al fine di dotare in futuro il nostro territorio di un sistema di mobilità aerea urbana avanzata e sostenibile, individuando anche soggetti, società interessate a sostenere questo tipo di ricerca, e destinando prioritariamente le risorse pubbliche ai provvedimenti sulla mobilità a terra più impellente e prontamente realizzabili". Ovvero, come hanno approvato i capigruppo, viene tolta la parte "senza con ciò far ricadere onere economico alcuni sui cittadini di Piacenza" non tanto perché noi non vogliamo questo, ma perché mettiamo insieme l'eventuale finanziamento del Comune comunque con la ricerca di partnership esterne che possano sostenere questi costi. Grazie. Lo scrivo.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Adesso il consigliere Cugini consegnerà il testo firmato dell'emendamento. Chiedo se ci sono interventi? Siamo a questo punto in discussione generale sull'emendamento. Se qualcuno vuole intervenire? La sindaca. Prego, Katia Tarasconi.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Presidente, intanto che il consigliere Cugini lo scrive ne approfitto per dire che abbiamo trovato un equilibrio, che sarà nostra cura ricercare partner privati che vogliano investire in questo tipo di ricerca. Ciò non toglie che all'interno delle nostre linee programmatiche di mandato, all'interno del DUP, e comunque questa maggioranza, è convinta della bontà di questa tipologia di intervento, perché siamo convinti che precluderci qualcosa rispetto al futuro sarebbe per noi un errore. Ma per ovviamente cercare di andare incontro a quelle che sono le esigenze di tutti comunque sono d'accordo sul fatto che cercare dei privati che siano interessati a poter finanziare una ricerca in questo campo potrebbe essere cosa buona. Non è detto che li troveremo ma se dovessimo trovarli saremmo molto contenti di poter utilizzare le loro risorse per fare la ricerca che ci servirà per identificare l'area per il futuro vertiporto a Piacenza.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Vuole intervenire? Prego consigliera Tiziana Albasi.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Albasi:</w:t>
      </w:r>
    </w:p>
    <w:p>
      <w:pPr>
        <w:pStyle w:val="Normal"/>
        <w:widowControl w:val="false"/>
        <w:jc w:val="both"/>
        <w:rPr>
          <w:rFonts w:ascii="Calibri" w:hAnsi="Calibri"/>
          <w:sz w:val="22"/>
          <w:szCs w:val="22"/>
        </w:rPr>
      </w:pPr>
      <w:r>
        <w:rPr>
          <w:rFonts w:ascii="Calibri" w:hAnsi="Calibri"/>
          <w:sz w:val="22"/>
          <w:szCs w:val="22"/>
        </w:rPr>
        <w:t xml:space="preserve">Grazie Presidente. Intervento solo per fare una puntualizzazione, che proprio non riesco a trattenere. Credo che guardare al futuro e avere una visione passi attraverso un idea di progresso, che va conosciuto, affiancato e governato. Ecco perché tutta questa particolare discussione, sì o no, mi ha lasciato abbastanza stupita, nella misura in cui noi crediamo che la nostra città deve essere una città che si ponga all'avanguardia col resto delle altre città, e non dico nazionali od europee, almeno della nostra regione.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Albasi. Siamo pronti con la consegna dell'emendamento? Intanto chiudo la discussione generale sull'emendamento, se siete d'accordo. L'emendamento è pervenuto, lo diamo per letto e volete che ve lo rilegga? Quindi lo faccio fotocopiare, e apro la fase delle dichiarazioni di voto sull'emendamento. Prego. Quindi non ci sono iscritti a parlare, quindi a questo punto chiudo la fase della dichiarazione sull'emendamento. Prego,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Dichiarazione di voto sull'emendamento. Citando quanto si è detto prima, pensavo di essermi spiegato ma evidentemente non l'ho fatto bene, e quindi lo rifaccio. Qui non è mica questione di essere contro la modernità, bisogna solo capire le cose che si dicono in Consiglio stando attenti. Qui siamo tutti d'accordo. L'ho detto all'inizio, che non si tratta per noi di una suggestione da prendere con ironia. Noi sposiamo la visione avanguardista di chi vuole guardare al futuro, di chi vuole traguardare possibilità che oggi sembrano poco realizzabili anche. C'è un altro tema, chi è interessato solo alla realizzazione di una cosa e non guarda in faccia a nessuno, neanche ponendosi il problema di correre il rischio che questa eventuale novità introdotta sia in realtà destinata a un élite, a una classe ridotta di persone; e chi invece ascolta, cerca di capire, cerca di farsi convincere dalla bontà delle opinioni altrui e cerca di sottolineare che però l'impianto deve essere un impianto in cui la tutela dell'interesse diffuso viene ribadita. Questo è il senso di questo emendamento sul quale ovviamente votiamo favorevolmente. Quindi non travisiamo le cose cercando di far passare chi si sforza in Consiglio Comunale di migliorare dei testi, dal suo punto di vista, che evidentemente non è un punto di vista esclusivo, dal momento che è un emendamento che poi è stato condiviso con i capigruppo anche di maggioranza. Anzi ringrazio loro perché ci hanno messo dello sforzo per arrivare a una versione che sia condivisa. Quindi non fateci passare come i retrogradi che non vogliono guardare al futuro. Vogliamo guardare a un futuro che sia di tutti. Vogliamo guardare a un futuro che sia di tutti. Ci sono partiti che vivono una grossa crisi perché forse si sono dimenticati cosa vuol dire il futuro di tutti.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Bene, stanno arrivando le copie dell'emendamento, quindi è in distribuzione. Non ho altri iscritti per dichiarazioni di voto, quindi io chiudo la fase delle dichiarazioni di voto sull'emendamento e metto in votazione, chiedo di aprire la piattaforma per mettere in votazione l'emendamento. </w:t>
      </w:r>
    </w:p>
    <w:p>
      <w:pPr>
        <w:pStyle w:val="Normal"/>
        <w:widowControl w:val="false"/>
        <w:jc w:val="both"/>
        <w:rPr>
          <w:rFonts w:ascii="Calibri" w:hAnsi="Calibri"/>
          <w:sz w:val="22"/>
          <w:szCs w:val="22"/>
        </w:rPr>
      </w:pPr>
      <w:r>
        <w:rPr>
          <w:rFonts w:ascii="Calibri" w:hAnsi="Calibri"/>
          <w:sz w:val="22"/>
          <w:szCs w:val="22"/>
        </w:rPr>
        <w:t>23 voti favorevoli, 4 astenuti, 1 non partecipante al voto. Quindi l'emendamento agganciato all'ordine del giorno numero 6 è approvato.</w:t>
      </w:r>
    </w:p>
    <w:p>
      <w:pPr>
        <w:pStyle w:val="Normal"/>
        <w:widowControl w:val="false"/>
        <w:jc w:val="both"/>
        <w:rPr>
          <w:rFonts w:ascii="Calibri" w:hAnsi="Calibri"/>
          <w:sz w:val="22"/>
          <w:szCs w:val="22"/>
        </w:rPr>
      </w:pPr>
      <w:r>
        <w:rPr>
          <w:rFonts w:ascii="Calibri" w:hAnsi="Calibri"/>
          <w:sz w:val="22"/>
          <w:szCs w:val="22"/>
        </w:rPr>
        <w:t xml:space="preserve">Ora apro le dichiarazioni di voto sull'ordine del giorno numero 6, così emendato. Non ho iscritti, quindi chiudo la fase di discussione sull'ordine del giorno, sulle dichiarazioni di voto ovviamente dell'ordine del giorno emendato e direi di aprire la fase della votazione. Prego, apriamo la piattaforma. Si può votare. </w:t>
      </w:r>
    </w:p>
    <w:p>
      <w:pPr>
        <w:pStyle w:val="Normal"/>
        <w:widowControl w:val="false"/>
        <w:jc w:val="both"/>
        <w:rPr>
          <w:rFonts w:ascii="Calibri" w:hAnsi="Calibri"/>
          <w:sz w:val="22"/>
          <w:szCs w:val="22"/>
        </w:rPr>
      </w:pPr>
      <w:r>
        <w:rPr>
          <w:rFonts w:ascii="Calibri" w:hAnsi="Calibri"/>
          <w:sz w:val="22"/>
          <w:szCs w:val="22"/>
        </w:rPr>
        <w:t xml:space="preserve">Si è chiusa la votazione. </w:t>
      </w:r>
    </w:p>
    <w:p>
      <w:pPr>
        <w:pStyle w:val="Normal"/>
        <w:widowControl w:val="false"/>
        <w:jc w:val="both"/>
        <w:rPr>
          <w:rFonts w:ascii="Calibri" w:hAnsi="Calibri"/>
          <w:sz w:val="22"/>
          <w:szCs w:val="22"/>
        </w:rPr>
      </w:pPr>
      <w:r>
        <w:rPr>
          <w:rFonts w:ascii="Calibri" w:hAnsi="Calibri"/>
          <w:sz w:val="22"/>
          <w:szCs w:val="22"/>
        </w:rPr>
        <w:t xml:space="preserve">L'ordine del giorno è stato approvato con 23 voti favorevoli, 4 astenuti e 1 non partecipante al voto. Quindi approvato.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Ora passiamo all'ordine del giorno numero 7, a firma Zandonella.</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Oggetto: trattato favorire la nascita dei gruppi di controllo di vicinato dei commercianti"</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Apro la discussione generale chiedendo al consigliere Zandonella di presentare l'ordine del giorno.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Questo ordine del giorno verte su una possibilità di ampliamento dei gruppi di controllo di vicinato presenti in città. Ormai sono una realtà solida e ben funzionante. Partirono a Piacenza nel 2015 grazie anche a un protocollo firmato in Prefettura. E da quella data anno dopo anno si ingrandirono, tanto che adesso abbiamo oltre 20 gruppi di controllo di vicinato presenti in città. In tutti questi anni c'è stata un'ampia collaborazione con le Forze dell'Ordine. Quando partirono ciclicamente i referenti venivano anche convocati in Questura per formazione e aggiornamento. Poi questo incontri si stopparono durante il periodo covid. Con poi la ripartenza post pandemia ci fu un momento in cui la Questura ci disse che anche loro per problemi di organico non erano più in grado di mantenere quei momenti formativi, quegli incontri ciclici che, infatti, anche i referenti ci sottolineavano che erano venuti a mancare, e allora abbiamo preso in mano la situazione come amministrazione comunale, ovviamente in accordo con la Questura, abbiamo poi internamente fatto nascere un Nucleo delicato anche a queste tipologie di attività, il Nucleo di Polizia Locale frazionale di vicinato, che tra i suoi compiti ha quello dei rapporti diretti con i referenti di vicinato, con - tra l'altro - poi soddisfazione, perché gli assessori che magari hanno a che fare in questi mesi, soprattutto forse l'assessore Bongiorni saprà che questa attività è comunque stata, ed è tutt'ora in corso. Sicuramente apprezzata dai cittadini, perché hanno un rapporto diretto con un Nucleo di Polizia Locale, e questo comunque non è poco. Quindi leggendo gli obiettivi strategici e, in particolare, l'obiettivo strategico 11.2, che prevede di "promuovere iniziative finalizzate a garantire la sicurezza del territorio puntando sulla collaborazione con le altre istituzioni e con le Forze dell'Ordine". E leggendo successivamente nei giorni scorsi, 17 novembre, un comunicato uscito, se non erro, a seguito di un Comitato in Prefettura, dove erano presenti anche i rappresentanti delle associazioni di categoria Confcommercio, Confesercenti e libera associazione commercianti. La nota non la leggo tutta, solo i punti più importanti. "Le associazioni di categoria hanno ringraziato le Forze dell'Ordine a fronte dei recenti episodi di violenza di strada e hanno espresso soddisfazione per le Pattuglie appiedate della Polizia Locale nelle aree più sensibili del centro storico". Su questo un piccolo inciso, anch'io mi accodo a questa soddisfazione, perché appunto la nota 17 novembre, il 31 ottobre avevo depositato un'interrogazione a risposta scritta, di cui deve ancora arrivare la risposta, ma nell'interrogazione chiedevo anche un ampliamento delle Pattuglie appiedate della Polizia Locale proprio in quelle zone, quindi ovviamente bene che siano arrivate. Proseguo nella lettura "Ma hanno anche chiesto che gli esercenti possano apprendere le modalità di comportamento più opportune in caso di necessità. I vertici delle Forze di Polizia hanno manifestato la massima disponibilità al riguardo, mediante incontri per implementare la sensibilizzazione e collaborazione degli associati, con comportamenti responsabili ai sistemi che integrano i dispositivi di prevenzione per l'innalzamento del livello di sicurezza. Le associazioni di categoria hanno inoltre evidenziato la completa disponibilità a creare gruppi di vicinato dei propri associati". Quindi a seguito appunto di questo, ho deciso di presentare questo ordine del giorno, chiedendo che il Comune sia parte attiva su questo fronte, essendoci che c'è già un Nucleo Polizia Locale attivato e operativo e apprezzato e, ovviamente, in piena collaborazione con le associazioni di categoria stesse, con le Forze dell'Ordine e Prefettura, ovviamente questo può aumentare ulteriormente il sistema di sicurezza integrata. In questi anni abbiamo visto l'utilità dei gruppi di vicinato, chi ne fa parte ha potuto apprendere anche i punti di forza che a volte vanno anche oltre l'aspetto della sicurezza per cui sono nati. E quindi sicuramente poter ampliarlo per i gruppi di commercianti di certe zone, di certe vie, che possono quindi facilmente essere in contatto, parlarsi, approfondire e segnalare, potrà essere un miglioramento per la sicurezza della città.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Per la Giunta interviene la sindaca Tarasconi,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Grazie Presidente. Ovviamente esprimiamo parere favorevole anche a questo ordine del giorno. Per dovere di cronaca ci siamo incontrati forse un mese e mezzo-due mesi fa con le associazioni di categoria, e a loro avevamo già chiesto di poter fare dei gruppi di vicinato con i commercianti, soprattutto in alcune vie, Corso, zona Santa Teresa dove, sappiamo, che in Santa Teresa e sotto la galleria del Politeama ci sono delle difficoltà. Qualche giorno fa l'assessore Fornasari ed io siamo tornati in quella zona e abbiamo parlato ancora con i commercianti. Stamattina però mi raccontavano alla Polizia Municipale che avevano già tentato di creare dei gruppi, ma diciamo che i commercianti ancora non si sentono pronti per questa cosa. Bisognerà lavorare per trovare qualcuno che faccia da referente, ma assolutamente l'ottica corretta è quella delineata dal consigliare Zandonella, avere dei gruppi di vicinato nelle vie del centro storico sicuramente di commercianti può essere di grande aiuto sia ai commercianti ma anche alle Forze dell'Ordine per avere le notizie in tempo reale quando gli avvenimenti succedono. Quindi voto favorevole.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Apro quindi la discussione generale. Ha chiesto di intervenire il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Che il collega Zandonella dedichi la propria attenzione ai gruppi di vicinato non rappresenta certo una novità. Quello della partecipazione dei cittadini alla vita amministrativa dell'ente è probabilmente uno dei pochi aspetti che politicamente ci accomuna, anche se il modello che il collega Zandonella intende valorizzare lo abbiamo visto nei 5 anni precedenti, quando ha fatto l'assessore più alla sicurezza che alla partecipazione, ha forti connotazioni securitarie. Mentre ciò che io ho sempre inteso valorizzare con la scrittura e l'approvazione del regolamento della partecipazione è, invece, la partecipazione dei cittadini su tutti i temi che riguardano l'amministrazione della cosa pubblica. È vero che i gruppi di vicinato non rientrano nell'ambito del regolamento della partecipazione, che all'articolo, proprio quando parla dei soggetti della partecipazione li elenca. E ci sono i cittadini iscritti nelle liste elettorali. I cittadini da 16 anni in su. Anche gli stranieri. Anche coloro che frequentano la nostra città per motivi di studio e di lavoro. Il Consiglio Comunale dei ragazzi. Le associazioni iscritte all'albo delle associazioni. Le consulte. A tal proposito ricordo all'assessore alla Partecipazione che vanno costituite entro 180 giorni dall'insediamento della Giunta. Poi le associazioni di categoria, i sindacati, le giurie popolari. I comitati facenti capo al territorio. Ecco, come si vede, non ci sono i gruppi di vicinato, che sono stati - come ci ha giustamente ricordato il collega Zandonella - introdotti nel 2015 con quel Protocollo d'Intesa importante, "controllo di vicinato" era intitolato, firmato della Prefettura ed alcuni Comuni della nostra provincia più importanti, fra cui naturalmente Piacenza. E questo per rafforzare l'efficacia dei servizi di controllo del territorio, integrando in questo modo le iniziative pubbliche con le iniziative del privato. Questo progetto rientra - lo ricordo - all'interno del quadro normativo dell'articolo 54 del Tuel, il Testo Unico degli enti locali, che attribuisce ai sindaci come ufficiali di governo la vigilanza su tutto quanto possa interessare la sicurezza e l'ordine pubblico del proprio territorio. É stata una innovazione straordinaria, che ha dato una forza altrettanto straordinaria ai Sindici. E si colloca nel contesto di collaborazione e sinergia tra la Prefettura, le amministrazioni locali e, quindi, i cittadini. Il tutto per cercare di prevenire il fenomeno legato ai reati predatori e dare quindi maggiore sicurezza alla nostra comunità. Con il controllo di vicinato - è questo l'elemento importante che giustamente dobbiamo valorizzare - non si costituisce alcuna forza di Polizia, perché sono le Forze di Polizia tradizionali che hanno e mantengono il compito esclusivo di svolgere le attività di repressione e di ricerca degli autori dei reati. Il gruppo di vicinato può intervenire laddove non c'è un reato, fatte salve le prerogative di ogni cittadino; non fa indagini sugli individui; non scheda le persone; non si intromette nella sfera privata altrui. La finalità del controllo di vicinato è esclusivamente quella di aumentare la soglia di attenzione rispetto a degli eventi strani, anomali, che succedono. Ed, infatti, fino ad oggi è stata di grande aiuto, anche con i gruppi di WhatsApp, per avvisare le Forze di Polizia di cose strane e anomale che stavano succedendo. Nel caso in cui si manifesti un reato, anche questi gruppi di vicinato, come ogni cittadino, deve allertare naturalmente i numeri di emergenza, il 112, il 113 e il 118, insomma qui numeri che solitamente contattiamo quando ci imbattiamo in situazioni di questo tipo. Nell'audizione del Comandante Mussi del 18 ottobre scorso, il Comandante ci ha detto che sono 23 i gruppi di vicinato attualmente, e pare che altri tre se ne dovrebbero aggiungere a breve. Siamo passati da 1000 persone coinvolte nell'ottobre dell'anno scorso, così ci ha detto il Comandante, a quasi duemila persone coinvolte oggi . Quindi un Esercito eh. Un Esercito di cittadini che evidentemente vuole partecipare per garantire sicurezza alla nostra comunità. Oggi con questo ordine del giorno si propone un nuovo gruppo di vicinato, settoriale, e che cosa dire? Io penso che se abbiamo delle persone che vogliono impegnarsi gratuitamente per collaborare con le Forze di Polizia senza vestirsi da sceriffo o da Rambo, ben venga, l'importante è che abbiano chiari i limiti operativi e le prerogative. Personalmente in Provincia coordino 200 Guardie volontarie, tra Guardie Ecologiche, Guardie Ittiche e Guardie Venatorie, devo solo ringraziarle perché ci danno una grandissima mano, come penso fanno i gruppi di vicinato.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Rabuffi. Ora non ho altri iscritti a parlare, quindi chiudo la discussione generale sull'ordine del giorno numero 7. Apro le dichiarazioni di voto. Prego consigliere Zandonella.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Il mio intervento solo per ringraziare sia il sindaco che il consigliere Rabuffi per le parole di appoggio a questo ordine del giorno, perché da cosa nasce cosa, anche quando partirono i primi gruppi di vicinato dei cittadini, magari non ci si aspettava che potessero arrivare a quello che sono oggi, quindi quando si riuscirà a far partire il primo gruppo di vicinato dei commercianti in una determinata zona o via, poi anche altri probabilmente prenderanno spunto, e quindi magari tra qualche anno saranno una realtà assodata e normale in città. Voto ovviamente favorevole.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Zandonella. Ho iscritto per dichiarazione di voto il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Grazie Presidente. Per annunciare il voto favorevole di Alternativa per Piacenza a questo ordine del giorno. Aggiungo solamente che quando sono nati questi gruppi di vicinato, a seguito di quell'accordo, personalmente avevo qualche dubbio rispetto al rischio di avere dei cittadini che si potessero sostituire alle Forze di Polizia. Devo dire che trascorsi un po' di anni, quindi di sperimentazione, effettivamente questi gruppi di vicinato stanno fornendo una grosso aiuto, hanno capito che non si possono sostituire alla Polizia, non conviene a loro perché rischierebbero, e soprattutto bisogna avere anche le capacità, la formazione e la strumentazione idonea per poter intervenire. Oggi il sistema funziona direi in modo assolutamente corretto, ognuno fa la propria parte e, quindi, è per questo motivo che io personalmente anche, oltre che come Alternativa per Piacenza, ritengo che se i commercianti intendono costituire gruppi di vicinato specifici, anche considerato che, purtroppo, il problema che stiamo vivendo oggi di sicurezza è ancora più alto e elevato rispetto al passato, allora bene che lo facciano e si prendano anche loro la loro quota di impegno quotidiano per la nostra comunità.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Rabuffi. Non ho altri iscritti per intervenire, quindi chiudo la fase delle dichiarazioni di voto e chiedo di attivare la piattaforma per votare l'ordine del giorno numero 7.</w:t>
      </w:r>
    </w:p>
    <w:p>
      <w:pPr>
        <w:pStyle w:val="Normal"/>
        <w:widowControl w:val="false"/>
        <w:jc w:val="both"/>
        <w:rPr>
          <w:rFonts w:ascii="Calibri" w:hAnsi="Calibri"/>
          <w:sz w:val="22"/>
          <w:szCs w:val="22"/>
        </w:rPr>
      </w:pPr>
      <w:r>
        <w:rPr>
          <w:rFonts w:ascii="Calibri" w:hAnsi="Calibri"/>
          <w:sz w:val="22"/>
          <w:szCs w:val="22"/>
        </w:rPr>
        <w:t xml:space="preserve">Si è chiusa la votazione. </w:t>
      </w:r>
    </w:p>
    <w:p>
      <w:pPr>
        <w:pStyle w:val="Normal"/>
        <w:widowControl w:val="false"/>
        <w:jc w:val="both"/>
        <w:rPr>
          <w:rFonts w:ascii="Calibri" w:hAnsi="Calibri"/>
          <w:sz w:val="22"/>
          <w:szCs w:val="22"/>
        </w:rPr>
      </w:pPr>
      <w:r>
        <w:rPr>
          <w:rFonts w:ascii="Calibri" w:hAnsi="Calibri"/>
          <w:sz w:val="22"/>
          <w:szCs w:val="22"/>
        </w:rPr>
        <w:t xml:space="preserve">L'ordine del giorno numero 7 è approvato con 27 voti favorevoli su 27 presenti. </w:t>
      </w:r>
    </w:p>
    <w:p>
      <w:pPr>
        <w:pStyle w:val="Normal"/>
        <w:widowControl w:val="false"/>
        <w:jc w:val="both"/>
        <w:rPr>
          <w:rFonts w:ascii="Calibri" w:hAnsi="Calibri"/>
          <w:sz w:val="22"/>
          <w:szCs w:val="22"/>
        </w:rPr>
      </w:pPr>
      <w:r>
        <w:rPr>
          <w:rFonts w:ascii="Calibri" w:hAnsi="Calibri"/>
          <w:sz w:val="22"/>
          <w:szCs w:val="22"/>
        </w:rPr>
        <w:t xml:space="preserve">Ora ricordo ai consiglieri e alle consigliere che ne abbiamo ancora due di ordini del giorno, il numero 8 e il numero 10. Quindi prego tutti di rimanere ovviamente in aula.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Proseguiamo con l'ordine del giorno numero 8, prima firmataria Barbieri. Altri firmatari Papamarenghi, Mazza, Trespidi e Sgorbati.</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Oggetto: trattato valutazioni circa la realizzazione del progetto trasporto rapido di massa"</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Do la parola alla consigliera Barbieri per l'illustrazione.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Sarò breve perché è un argomento che penso conoscano tutti. Nel maggio scorso sono arrivati 26 milioni e 500 mila come finanziamento di fondi PNRR sul trasporto rapido di massa. Praticamente quel collegamento rapido con mezzi elettrificati che andrebbe a servire il centro storico e lo collegherebbe all'area più ad Est della città. Questo studio, questa - diciamo così - richiesta era stata fatta sulla base di una progettualità che ha visto come protagonista anche il Politecnico di Milano. Questo perché? Perché sostanzialmente proprio nell'ottica di quella che è un tipo di mobilità sempre più nel rispetto dell'ambiente e sempre più ecologica, si era cercato di presentare un elaborato che potesse rispondere alle esigenze di collegamento che paiono più impellenti e più anche pertinenti alla luce di quelle che erano state poi le scelte fatte all'interno del PUMS. Con questo elaborato abbiamo inteso accendere i riflettori e portare avanti quella progettualità, che vede la possibilità di collegare il centro verso l'area della Cattolica, quindi dell'università Cattolica, e verso quella che è l'area 6, che era stata da noi individuata come area dell'ospedale. Vi dico che all'interno delle valutazioni fatte all'epoca, oltre all'area 6 e al tema della Cattolica, nonché dell'Alberoni, era stato preso in considerazione anche la necessità di un collegamento migliore con il carcere. Perché comunque il carcere è una parte della città e, quindi, anche il collegamento deve essere mantenuto in relazione a questa realtà che noi abbiamo. Poi l'attuale amministrazione, manifestando l'intenzione di valutare il discorso sull'area 5 per l'ospedale, ha deciso di fare un'integrazione allo studio di fattibilità per vedere se la scelta della zona destinata all'ospedale fosse ancora o meno coerente. Allora, ecco, proprio alla luce di quella che è stata questa intenzione, manifestata dall'amministrazione, di voler valutare l'area 5, io mi permetto di fare una raccomandazione e di assumere un impegno, perché l'eventuale variazione di un percorso non faccia venir meno quello che è l'impegno su questo trasporto rapido di massa e su quello che è il contributo che si è faticosamente ottenuto. Anche perché queste scelte erano frutto di una visione sul sistema della mobilità, che aveva trovato una prima risposta sulla zona della Besurica e sulla zona di Sant'Antonio, con il metro bus, che comunque andava a velocizzare il trasporto. Dall'altro lato il 2021 era stato caratterizzato anche dall'arrivo di 7.000.000 di euro per immettere nuovi bus elettrici. E pari cifra era prevista anche per il 2022. Quindi il fatto stesso che poi all'interno delle valutazioni tecniche fatte ci fosse un soggetto accreditato e competente come il Politecnico, ci fa ben comprendere come non sia stato uno studio improvvisato. Quindi posto che questi soldi sono stati ottenuti nel maggio scorso, io chiedo che vi sia un impegno da parte del sindaco e della Giunta a compiere le valutazioni affinché questo progetto possa essere concretamente realizzato.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Per la Giunta interviene l'assessore Fantini,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Fantini:</w:t>
      </w:r>
    </w:p>
    <w:p>
      <w:pPr>
        <w:pStyle w:val="Normal"/>
        <w:widowControl w:val="false"/>
        <w:jc w:val="both"/>
        <w:rPr>
          <w:rFonts w:ascii="Calibri" w:hAnsi="Calibri"/>
          <w:sz w:val="22"/>
          <w:szCs w:val="22"/>
        </w:rPr>
      </w:pPr>
      <w:r>
        <w:rPr>
          <w:rFonts w:ascii="Calibri" w:hAnsi="Calibri"/>
          <w:sz w:val="22"/>
          <w:szCs w:val="22"/>
        </w:rPr>
        <w:t xml:space="preserve">Grazie Presidente. Grazie consigliera Barbieri. Cerco di essere sintetica, anche se il tema è molto complesso. Quando ci siamo insediati e ho preso contezza dei finanziamenti che erano stati assegnati alla nostra amministrazione, questo è stato uno di quelli che ho attenzionato per primo, proprio perché questo importo di 26,5 milioni di euro mi ha messo in allerta. E quindi ho voluto capire, soprattutto perché per la mia esperienza professionale, ed avendo in corso fino al 14 luglio, quindi tutte le attività di studio nei quali stavo vedendo progressivamente lievitare i prezziari che di giorno in giorno ponevano gli appalti in essere in difficoltà, mi sono da subito allarmata un po' per deformazione professionale, avendo la preoccupazione di come avremmo potuto come amministrazione fare proprio questo impegnarci a compiere tutte le valutazioni per non perdere questo finanziamento, che è esattamente la raccomandazione che lei in questo momento ci sta ricordando. La mia preoccupazione si è rivelata subito, purtroppo, veritiera. Nel senso che se noi sappiamo che dal gennaio di quest'anno all'ultima variazione di prezziario di luglio gli incrementi medi dei prezzi sono del 30%, sappiamo che però sul tema degli asfalti, quindi di quelle che sono poi le materie prime e i sistemi costruttivi che noi utilizziamo per le infrastrutture viarie, il prezzo arriva anche a più 40%. Cioè ci sono degli incrementi di costi molto alti. E quindi io mi sono preoccupata moltissimo, ed è stato subito all'indomani del nostro insediamento che ho anche risposto, attraverso le pagine di Libertà, a un timore che era sorto, precisando che l'amministrazione comunale difficilmente avrebbe a bilancio la possibilità di aggiungere quei 7-8.000.000 di euro che dovevano servire in quel momento stando così il tracciato per arrivare a poter portare a casa l'opera. Mi sono messa immediatamente in contatto con il professor Coppola, che è appunto il capogruppo del team di progettazione del Politecnico di Milano, che ha una profonda competenza sulla tematica dell'infrastruttura, e abbiamo iniziato da subito ad analizzare il progetto, per capire come il tracciato potesse essere ottimizzabile. Una delle cose che ho scoperto immediatamente è che questo tracciato non era stato condiviso con tempi e che quindi ci erano effettivamente delle ottimizzazioni che ci sarebbero potute fare se si fossero prese in considerazione alcune valutazioni trasportistiche che, invece, il gestore ci poteva far condividere. E quindi abbiamo capito per esempio che il tracciato originario dell'anello, che aveva delle valutazioni legate a un calcolo matematico che il Politecnico aveva fatto per garantire il numero di passaggi ora, in realtà poco era confacente a minimizzare i tempi di trasporto per esempio sulla Cattolica, dove anzi c'era un aumento dei tempi rispetto all'attuale MB, perché dobbiamo considerare che da quanto è stato fatto il progetto ad oggi, nel mentre Tempi ha introdotto l'MB, che all'epoca non c'era e che era molto più efficace e più efficiente. E quindi con il professor Coppola e col Politecnico di Milano ad agosto ci siamo chiusi in ufficio e abbiamo iniziato a ridisegnare il percorso, proprio per cercare di ottimizzare i costi, perché l'obiettivo è veramente quello di impegnarsi a compiere le necessarie valutazioni per non perdere questo finanziamento. Ora oggi noi non sappiamo se riusciremo ad avere un tracciato che ci consenta affettivamente di sostenere a bilancio questo tipo di impegno. Perché è onerosissimo e presenta, tra l'altro, delle altre valutazioni che poi dovremmo condividere tutti insieme. E dico davvero tutti insieme, perché tutti ci stiamo dicendo che la nostra città ha bisogno di mezzi piccoli, perché è un centro storico medievale, e questi invece sono dei mezzi giganteschi, che possono essere utilizzati soltanto per la tratta stazione Cattolica-Stazione ospedale, ma che difficilmente noi poi possiamo andare ad impiegare nel centro storico, perché creerebbero dei disagi enormi. Quindi di nuovo con dei vincoli su quello che è il percorso che noi dobbiamo far fare a questa MB. Quindi che cosa abbiamo potuto fare? Abbiamo ridisegnato un tracciato che non fa più l'anello. Questo consente di ridurre i costi infrastrutturali e ci permette di usare invece, sulla base dell'esperienza della MB, dei tracciati più simili a quelli della Metropolitana, per capirci direttrice andata e ritorno. In questo modo, con l'aiuto fondamentale del Politecnico, e questa volta avendo al tavolo del progetto anche gli ingegneri di Tempi, abbiamo cercato di ottimizzare il percorso, portando chiaramente un'economia realizzativa, che ci consenta di realizzare quest'opera che, evidentemente, se sarà economicamente sostenibile per questo Comune sarà un fiore all'occhiello di nuovo del trasporto ecologico della nostra città, perché sapete che sono dei bus a batteria, e quindi più ecologici. Per cui la volontà c'è, la serietà c'è, l'impegno c'è, la garanzia che noi riusciremo a portare a casa questo tipo di trasporto la deciderà il conto economico. Lo decideremo sulla base di quello. Il fatto che l'ospedale si sposti dall'area 5 all'area 6, è dal punto di vista trasportistico ininfluente perché le aree sono assolutamente limitrofe. Dal punto di vista della motivazione della modifica del tracciato è plausibile. E quindi qualora lo studio poi ci portasse a quello, non ci saranno problemi.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Fantini. Ha chiesto di intervenire il consigliere Rabuffi. Ricordo che siamo in discussione generale.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Io ho passato il sabato e la domenica a prepararmi gli interventi, Quindi almeno li condivido. Io mi appassiono a leggere queste cose. Allora 26 milioni e mezzo ottenuti dal PNRR per organizzare questo servizio sono, penso per qualsiasi Comune, vale anche per il Comune di Piacenza, una valangata di quattrini, una botta di vita per la nostra economia. Ancora di più da valorizzare se si potrà avere quello che ci diceva adesso l'assessore, un trasporto con quei bus elettrici che sono la frontiera oggi della sostenibilità, anche se fra un po’ saranno soppiantati probabilmente da quelli ad idrogeno. Però anche qui quello è futurismo più futuribile del vertiporto secondo me. Comunque intanto becchiamoci, se possiamo, i bus elettrici. Grazie a questo sistema a basso impatto ambientale, ci ha ricordato in un'intervista la collega De Micheli il 28 marzo del 2022, sarà possibile potenziare i collegamenti tra la zona di piazzale Marconi e alcuni poli urbani strategici, come le sedi universitarie del Politecnico e della Cattolica a San Lazzaro, limitando così la circolazione veicolare nel tessuto cittadino. Tra gli obiettivi del progetto anche quello - ci ha ricordato sempre la De Micheli - di collegare il centro urbano con il nuovo ospedale di prossima realizzazione una volta definita la sua collocazione. E aspettiamo di saperlo anche noi. Il 6 maggio, giustamente, la sindaca Barbieri confermava il finanziamento dei 26 milioni e mezzo. Io mi sono andato a cercare un po' le carte in rete, e tra le carte disponibili ho recuperato effettivamente il piano di riparto degli interventi finalizzati alla realizzazione di linee metropolitane, risorse legge di bilancio '22. In esso si legge, in questo documento, che noi peraltro siamo stati uno dei 6 Comuni cui sono stati finanziati da questi interventi. Uno a Genova, 2 Milano, 1 Napoli, 3 a Roma 1 e 1 a Torino, e il nostro. E si intitola proprio "sistema di trasporto rapido di massa per il collegamento tra la stazione ferroviaria - quindi lo dice chiaramente il titolo dell'assegnazione delle risorse - ed il nuovo Polo ospedaliero". Ed ecco qua, io ho compreso bene l'ordine del giorno che ha presentato la collega, l'interrogativo che da lì deriva. Perché è chiaro che il cambio dell'area su cui insediare il nuovo ospedale potrebbe non essere indifferente rispetto alla progettazione. Adesso lei assessore ci ha detto altre cose, quindi io prendo atto e, anzi, sono contento, perché spero che non ci sia nessun problema e che si possa davvero realizzare. Perché comunque sia avere dei mezzi elettrici che svolgono questo servizio non più ad anello ma tipo Metropolitana, comunque su un percorso così importante, è sicuramente utile a tutti noi. L'altra domanda che mi pongo è: visto che i fondi del PNRR devono essere spesi entro il 2026... </w:t>
      </w:r>
      <w:r>
        <w:rPr>
          <w:rFonts w:ascii="Calibri" w:hAnsi="Calibri"/>
          <w:i/>
          <w:iCs/>
          <w:sz w:val="22"/>
          <w:szCs w:val="22"/>
        </w:rPr>
        <w:t xml:space="preserve">(L'assessore interloquisce fuori microfono). </w:t>
      </w:r>
      <w:r>
        <w:rPr>
          <w:rFonts w:ascii="Calibri" w:hAnsi="Calibri"/>
          <w:sz w:val="22"/>
          <w:szCs w:val="22"/>
        </w:rPr>
        <w:t xml:space="preserve">Bene, se non è PNRR non c'è il problema del 2026, tanto meglio. Perché mi chiedevo se quei fondi vanno spesi entro il 2026 come si riesce a spenderli se sono legati all'ospedale se non sappiamo ancora dove si fa l'ospedale? Perché questa è una bella domandina. Però se lei assessore ci conferma che tutto è a posto e quindi problemi non ci sono, noi siamo tutti felici. L'importante è che dopo il piano periferie, dopo Terrepadane, dopo la Pertite, anche il trasporto rapido di massa non diventi una bella utopia.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Non ho altri iscritti, quindi chiudo la discussione generale. Ah no, prego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Volevo ringraziare innanzitutto l'assessore Fantini per delle spiegazioni che ha dato, per quelle informazioni. Ha ragione, cioè nel senso che è fondamentale che adesso Tempi possa dire la sua. É fondamentale, ma all'epoca c'era stato solo un abboccamento perché non si sapeva se poi sarebbe stato finanziato o meno, anche sentire Seta. Perché Seta aveva in programma tutta una serie di investimenti che, in realtà, potevano sostanzialmente trovare risposta anche all'interno di questi fondi che arrivavano. E quindi avrebbero potuto mettere Seta in condizione anche di modificare quelli che erano gli investimenti, destinando ulteriori cifre, laddove fossero state invece coperti dal PNRR sul nostro territorio. Per me è importante il lavoro che si sta facendo. Quello che lei ci ha adesso confermato, quindi un lavoro con il Politecnico, che vada davanti e che, soprattutto, cerchi non solo di mantenere questo tipo di finanziamento, ma che vada a dare risposte a quella parte della città e con quello che è, ovviamente, una sostenibilità dal punto di vista ambientale ed ecologico. Per cui anch'io mi ero permessa, insieme al gruppo, di parlare di valutazioni, proprio affinché questo progetto possa essere concretamente realizzato, lasciando quindi la possibilità di fare quelle verifiche che lei adesso mi dice, sono in corso.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Non ho altri iscritti, quindi adesso chiudo veramente la discussione generale sull'ordine del giorno numero 8 e apriamo invece la fase delle dichiarazioni di voto. Se ci sono iscritti? Non ci sono iscritti, quindi chiudo anche la fase delle dichiarazioni di voto e chiedo di aprire la piattaforma invece per votare l'ordine del giorno. </w:t>
      </w:r>
    </w:p>
    <w:p>
      <w:pPr>
        <w:pStyle w:val="Normal"/>
        <w:widowControl w:val="false"/>
        <w:jc w:val="both"/>
        <w:rPr>
          <w:rFonts w:ascii="Calibri" w:hAnsi="Calibri"/>
          <w:sz w:val="22"/>
          <w:szCs w:val="22"/>
        </w:rPr>
      </w:pPr>
      <w:r>
        <w:rPr>
          <w:rFonts w:ascii="Calibri" w:hAnsi="Calibri"/>
          <w:sz w:val="22"/>
          <w:szCs w:val="22"/>
        </w:rPr>
        <w:t>La votazione si è conclusa.</w:t>
      </w:r>
    </w:p>
    <w:p>
      <w:pPr>
        <w:pStyle w:val="Normal"/>
        <w:widowControl w:val="false"/>
        <w:jc w:val="both"/>
        <w:rPr>
          <w:rFonts w:ascii="Calibri" w:hAnsi="Calibri"/>
          <w:sz w:val="22"/>
          <w:szCs w:val="22"/>
        </w:rPr>
      </w:pPr>
      <w:r>
        <w:rPr>
          <w:rFonts w:ascii="Calibri" w:hAnsi="Calibri"/>
          <w:sz w:val="22"/>
          <w:szCs w:val="22"/>
        </w:rPr>
        <w:t xml:space="preserve">L'ordine del giorno numero 8 è approvato con 28 voti favorevoli su 28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 xml:space="preserve">Ora comincia la discussione sull'ultimo ordine del giorno, il numero 10, prima firmataria la consigliera Mazza. Altri firmatari: Barbieri, Papamarenghi, Sgorbati, Trespidi. </w:t>
      </w:r>
    </w:p>
    <w:p>
      <w:pPr>
        <w:pStyle w:val="Normal"/>
        <w:widowControl w:val="false"/>
        <w:jc w:val="both"/>
        <w:rPr>
          <w:rFonts w:ascii="Calibri" w:hAnsi="Calibri"/>
          <w:sz w:val="22"/>
          <w:szCs w:val="22"/>
        </w:rPr>
      </w:pPr>
      <w:r>
        <w:rPr>
          <w:rFonts w:ascii="Calibri" w:hAnsi="Calibri"/>
          <w:sz w:val="22"/>
          <w:szCs w:val="22"/>
        </w:rPr>
        <w:t>"</w:t>
      </w:r>
      <w:r>
        <w:rPr>
          <w:rFonts w:ascii="Calibri" w:hAnsi="Calibri"/>
          <w:b/>
          <w:bCs/>
          <w:sz w:val="22"/>
          <w:szCs w:val="22"/>
          <w:u w:val="single"/>
        </w:rPr>
        <w:t>Oggetto: trattato realizzazione delle obiettivi e della progettualità previste nel contratto di Fiume"</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Do la parola alla consigliera Mazza per l'illustrazione.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Grazie Presidente. Grazie a chi ha ancora la forza di ascoltare. L'ordine del giorno nasce dall'obiettivo operativo 95101, che prevede l'avvio di un percorso di studio e progettazione del lungo Po. La considerazione è che questo obiettivo operativo, inserito nell'ambito della linea di mandato 3, che è dedicata alla cura del verde e del decoro urbano. Quindi partendo da una collocazione sistematica, dove è l'obiettivo di cui all'ordine del giorno, parto da una considerazione che trovo riduttivo. Nel senso che parlare di Po e limitarlo alla cura del verde e del decoro sicuramente non coglie le potenzialità, quella visione strategica di Po che abbraccia tanti ambiti, tante linee di mandato, che vanno dall'ambiente alla transizione ecologica, all'aspetto economico, turistico e culturale. Quindi detto questo, questa visione, tanto è vero che non c'è una delega specifica al Po e, soprattutto, non ho visto nell'ambito appunto delle linee di mandato e degli obiettivi poi tradotti concretamente, nei 28 obiettivi strategici e poi operativi, la valorizzazione e, soprattutto, esaminando quello che è stato il percorso precedente, il riferimento non può che andare al contratto di Fiume della media Valle del Po, che è stato stipulato dalla precedente amministrazione nel marzo del 2022, se n'è parlato poi anche la settimana scorsa, c'è stato il Convegno al Carmine, che ha messo in risalto questo contratto di Fiume, quindi siamo in una fase sicuramente più avanzata e non in uno stadio embrionale. Perché questo contratto di Fiume, il primo ad essere siglato da due regioni peraltro, è un contratto che si conclude dopo un lungo percorso, dopo una lunga attività, che ha recuperato in parte quell'isolamento fino ad allora registrato sul tema, e che ha già elaborato delle proposte concrete, come è stato indicato, quindi 94 proposte, 43 delle quali dedicate a Piacenza, e che hanno tre ambiti tematici fondamentali, che sono appunto non solo cura del verde e decoro, ma qualità e sicurezza del Po; uso sostenibile del percorso fluviale' e promozione e valorizzazione turistica. Progetti per i quali sono già state stanziate risorse e individuati anche dei soggetti attuatori. Quindi questo per dire, ed era l'obiettivo dell'ordine del giorno, di riportare, proprio per una valorizzazione, per portare i cittadini Piacentini, ma non solo i Piacentini ma anche i turisti sul Po. Abbiamo quindi già delle progettualità che io chiedevo in questo ordine del giorno di poter chiaramente riconsiderare. Due riferimenti, in particolare alla ciclovia Ven.To, che è appunto Venezia-Torino, che grazie al contratto si è estesa anche alla sponda Emiliana e non solo alla sponda Lombarda e che avrà sicuramente delle ricadute importanti sotto il profilo turistico ed economico oltre che di sostenibilità, visto che è sicuramente molto importante a livello di ambiente e sotto il profilo della valorizzazione culturale l'avvicinamento, quindi la valorizzazione della via Francigena del Po attraverso - leggo - la posa di arredi, totem multimediali, oltre a iniziative di navigazione turistica, sempre ai fini della valorizzazione del Po. Da ultimo sotto il profilo - e chiudo - della transizione ecologica c'è anche un riferimento nelle proposte progettuali, già individuate, per i quali sono già state stanziate risorse, anche del riutilizzo delle acque depurate, delle acque reflue depurate.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Mazza. Per la Giunta interviene l'assessore Groppelli,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Groppelli:</w:t>
      </w:r>
    </w:p>
    <w:p>
      <w:pPr>
        <w:pStyle w:val="Normal"/>
        <w:widowControl w:val="false"/>
        <w:jc w:val="both"/>
        <w:rPr>
          <w:rFonts w:ascii="Calibri" w:hAnsi="Calibri"/>
          <w:sz w:val="22"/>
          <w:szCs w:val="22"/>
        </w:rPr>
      </w:pPr>
      <w:r>
        <w:rPr>
          <w:rFonts w:ascii="Calibri" w:hAnsi="Calibri"/>
          <w:sz w:val="22"/>
          <w:szCs w:val="22"/>
        </w:rPr>
        <w:t xml:space="preserve">Parlare di Po non si limita semplicemente allo sviluppo di quello che è il comparto Fiume Po. Si inserisce assolutamente - come detto - all'interno di una prospettiva di Area Vasta, che abbia un approccio multidisciplinare, in grado di affrontare questioni correlate all'ambiente, agli aspetti idraulici, al turismo sostenibile, alla navigazione turistica, alla promozione delle eccellenze, alla promozione del marketing territoriale e quant'altro. Il rapporto con gli spazi naturali assume, infatti, importanza anche nei contesti cittadini, soprattutto per favorire il miglioramento delle connessioni ecologiche. Inoltre è necessario il recupero di quelle che sono le nostre radici territoriali e, almeno in parte, quelle culturali. Tra l'altro per rassicurare la consigliera Mazza, nella presentazione del PUG pubblica all'interno delle Linee Guida del PUG c'è una parte dedicata proprio alla valorizzazione del Po. Per chi magari fosse un po' meno addentro al tema, quella del contratto di Fiume è una storia che parte da lontano, parte nel 2016. E come ci ha ricordato la consigliera Mazza, è l'unico - se non ricordo male - contratto che vede la firma di due Regioni, non soltanto di una, coinvolge tutti i Comuni dell'asta piacentina, oltre Piacenza capoluogo; vede Cremona come altro capoluogo, insieme al Comune dell'asta e la Provincia di Lodi. Proprio stamattina è stato poi firmato finalmente, come si diceva nel marzo di quest'anno, e proprio stamattina abbiamo avuto un incontro con la Regione della provincia di Lodi e con il vicesindaco di Cremona, proprio per attivarci sulla struttura tecnica. Abbiamo avviato le prime azioni necessarie alla riorganizzazione della struttura tecnica, che farà appunto da regia alla realizzazione delle azioni territoriali. Io posso garantire il nostro totale impegno nel reperire le progettualità e le risorse per approfondire proprio quali siano le progettualità prioritarie per il contratto di Fiume, per implementarle, per realizzarle, sia per quanto riguarda l'agibilità, sia per quanto riguarda la valorizzazione e, quindi, in primis riportare i Piacentini sulle sponde del Po, perché se lo sono un po' culturalmente dimenticato. Diciamo i piacentini stessi si sono abituati a raggiungere in breve tempo altri territori, e quindi di conseguenza a dimenticarsi un po' il grande Fiume. La prima cosa da fare è riportarceli. Dopodiché si comincia a ristrutturare e si comincia rivalorizzare tutti insieme ricominciando a viverlo. Se il Consiglio poi ritenesse necessario approfondire le tematiche progettuali, sia io che gli uffici siamo a disposizione per un eventuale incontro dedicato in Commissione. Al momento stiamo verificando le progettualità già inserite nel contratto di Fiume proprio per quanto riguarda la parte economica. Per capire quali si possono realmente portare avanti e quali si possono invece modificare. C'è stato anche - ricordo - settimana scorsa un incontro qua a Piacenza, dal quale è partita la visione strategica dell'Emilia Romagna dell'assessore Priolo, adesso vice Presidente dell'assemblea legislativa, che intende fare sintesi di quelle che sono tutte le progettualità del lungo Po. Perché c'è il contratto di Fiume, c'è riserva Mab UNESCO e c'è adesso la proposta regionale che ci aiuterà a fare sintesi di tutte queste progettualità.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Groppelli. Ha chiesto di intervenire il consigliere Perrucci.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Perrucci:</w:t>
      </w:r>
    </w:p>
    <w:p>
      <w:pPr>
        <w:pStyle w:val="Normal"/>
        <w:widowControl w:val="false"/>
        <w:jc w:val="both"/>
        <w:rPr>
          <w:rFonts w:ascii="Calibri" w:hAnsi="Calibri"/>
          <w:sz w:val="22"/>
          <w:szCs w:val="22"/>
        </w:rPr>
      </w:pPr>
      <w:r>
        <w:rPr>
          <w:rFonts w:ascii="Calibri" w:hAnsi="Calibri"/>
          <w:sz w:val="22"/>
          <w:szCs w:val="22"/>
        </w:rPr>
        <w:t>Grazie Presidente. Intervento per due motivi sostanzialmente. Uno perché mio padre era un pontiere. Parto così. Mio padre era un pontiere. Il Po ho questo afflato positivo nei confronti del fiume. E l'altro perché guardando lo stato della consigliera Mazza, che è la proponente dell'ordine del giorno, c’è una foto di lei sul fiume Po. E quindi io mi sento in dovere di farlo questo intervento. Detto questo, ho apprezzato il tema dell'ordine del giorno, come ho apprezzato gli ordini del giorno che sono susseguiti. Sinceramente confidavo in tempo un po’ più contingentati visto anche i numerosi contatti che ci sono stati con i capigruppo, ma probabilmente adesso ancora finalizzato un po’ meglio questa cosa, e spero per il prossimo futuro qualora dovesse accadere. Mi piace del contratto di Fiume, che ha citato la consigliera, ed è in premessa anche nel suo ordine del giorno, evidenziare soprattutto certo la sicurezza e il resto, ma soprattutto gli aspetti legati alla promozione e la valorizzazione turistica del nostro territorio, che non può prescindere dalla messa in rete di tutte le iniziative che coinvolgono questo importante asse territoriale. Siamo - non è stato citato - MAB Unesco, che è l'acronimo di Uomo e Biosfera, che è un programma di carattere scientifico intergovernativo che è stato avviato nel 1971, quindi ha alcune peculiarità, che vede coinvolti molti enti del contratto di Fiume e chi ci ha permesso di avere anche progettualità come Trasponde e Robin, che sono due iniziative, Trasponde riguarda un nuovo modo di vivere il fiume Po bicicletta e traghetto. Il secondo, invece, è connettere il territorio, anche se Piacenza non ha Comuni coinvolti in questo progetto, ma sicuramente sono Comuni limitrofi che ci possono permettere di beneficiare di questa vicinanza. La Regione ha promosso anche un progetto che si chiama "adrionet" per la valorizzazione dei borghi dei borghi fluviali del Po, e "visita Emilia" che è per il secondo anno finanziato con il bando del PTPL. Un progetto di promozione turistica dell'appartenenza Emiliana del Po da Sarmato a Guastalla. Serve necessariamente un coordinamento di questi progetti sul nostro tratto e, inoltre, serve anche avere dei progetti di riqualificazione turistica Ponti, per bandi futuri. E mi sembra che le iniziative che sono contenute nel DUP vadano in questo senso. Quindi apprezzamento, ripeto, per gli ordini del giorno che sono stati accolti e che ci aiutano ad evidenziare una progettualità che appartiene a questa amministrazione, a questa Giunta, ma che comunque con il contributo del Centrodestra, o comunque - pardon - anche della minoranza tutta quanta, ci ha permesso di condividere una progettualità in questo senso. Prima di dichiarare il voto del Partito Democratico volevo sottolineare una cosa, che non è stata evidenziate. Devo fare una precisazione prima di fare la dichiarazione di voto, che può sembrare ironica. Ma se il consigliere Rabuffi, ecco questa volta io chiedo ufficialmente l'antidoping, ve lo dico, perché apprezzo il lavoro che hai fatto durante il sabato, però esiste la pesca, le bocce. Va benissimo. Detto questo, forte della rettifica che verrà fatta dalla consigliera, come mi era stato anticipato, anticipo, autorizzato da questi due titani, o meglio un titano e un bolosso, il voto positivo del Partito Democratico.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Ora di nuovo ha chiesto la parola l'assessore Groppelli,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Groppelli:</w:t>
      </w:r>
    </w:p>
    <w:p>
      <w:pPr>
        <w:pStyle w:val="Normal"/>
        <w:widowControl w:val="false"/>
        <w:jc w:val="both"/>
        <w:rPr>
          <w:rFonts w:ascii="Calibri" w:hAnsi="Calibri"/>
          <w:sz w:val="22"/>
          <w:szCs w:val="22"/>
        </w:rPr>
      </w:pPr>
      <w:r>
        <w:rPr>
          <w:rFonts w:ascii="Calibri" w:hAnsi="Calibri"/>
          <w:sz w:val="22"/>
          <w:szCs w:val="22"/>
        </w:rPr>
        <w:t xml:space="preserve">Grazie Presidente. Scusate, ho dimenticato che per me l'ordine del giorno va benissimo, avrei chiesto la modifica delle proposte progettuali previste, perché' come dicevo nell'intervento prima sono in fase di valutazione economica, per cui prima di impegnarmi e realizzarle capiamo le risorse.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assessore Groppelli. Ora ha chiesto di intervenire il consigliere Rabuffi. Confermo che è arrivato in presidenza anche una proposta di emendamento. Prego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Io mi metto a disposizione per fare qualsiasi antidoping, ma non cadrei mai comunque nelle gaffe che sono uscite dalla bocca di un consigliere qualche secondo fa nei confronti di una gentil donna, che io voglio ringraziare di cuore perché ci ha portato a discutere di un argomento bellissimo, che è quello del nostro Po, che mi è molto caro, e non solo a me, ma penso a tutti noi, compresa la collega Albasi con la quale abbiamo condiviso qualche anno fa delle bellissime iniziative proprio sul lungo Po. Iniziative culturali, lei era 'assessore alla cultura, io era assessore alla valorizzazione del grande fiume, e abbiamo fatto lì iniziative che sono state davvero molto apprezzate. Purtroppo poi non mi sembra siano state più riproposte. Quindi detto ciò, ricordo che avremo modo di riparlarne, perché noi abbiamo presentato una mozione ormai da un bel po' di tempo, e spero che quanto prima la discuteremo. Sul Po ci sono da dire tante cose. Il Po è il nostro patrimonio più importante che abbiamo. É una immensa fonte di ricchezza per tutti noi, per il nostro territorio, sia per quello che riguarda l'approvvigionamento idrico innanzitutto, lo ricordo soprattutto in questa stagione, in una stagione di siccità, che ci ha portato davvero a correre il rischio di dover farci rifornire con le autobotti. Ecco noi grazie al Po ce la siamo cavata. Quindi questo è il primo grande valore del nostro Po. Poi naturalmente abbiamo le caratteristiche ambientali, l'habitat, la fauna, la fauna minore, la microfauna e le potenzialità turistiche, cultura, enogastronomia, ciclabilità fluviale e sport. Sono successe tante cose in questi anni. Abbiamo detto che il 19 giugno del 2019 - lo diceva il collega Perrucci - è stato istituito ufficialmente a Parigi la riserva della biosfera Mab UNESCO Po grande, che comprende proprio il tratto medio padano del fiume Po, quindi da Pavia a Rovigo, passando per Lodi - Piacenza - Cremona - Parma - Reggio e Mantova, con 85 Comuni coinvolti. Quindi una grande squadra. E l'idea del Mab è di promuovere il turismo, la cultura e anche il piacere di vivere è il Po, perché davvero se noi ricordiamo i nostri genitori, i nostri nonni, se andiamo a vedere quelle mostre che ogni tanto vengono proposte su quello che era il grande fiume un po' di anni fa, ci accorgiamo come davvero era un punto di riferimento fondamentale. Io ricordo quella bellissima foto che ho ancora in casa dei bambini di quel tempo che andavano in spiaggia al Po, quindi facevano il bagno, avevano tutti i vestiti uguali con lo stesso costumino, una scena che a pensarci oggi dici: guarda che meraviglia che era il Po a quel tempo. Non dico che deve ritornare ad essere così, perché sarà difficile, oggi l'utilizzo dell'acqua del Po porta via tanta risorsa. Però diciamo che possiamo sicuramente dare il nostro contributo. I progetti sono 68 quelli presentati dalla riserva biosfera. Quindi quelli sono 68. E poi abbiamo il contratto di fiume, quello che poi è l'oggetto di questo bell'ordine del giorno, con i suoi invece 94 progetti territoriali, che toccano un po' tutte le tematiche che hanno a che vedere con il nostro Po. E tra queste ricordo quelle più intriganti, penso ad esempio a Ven.To, che davvero può diventare per noi un elemento di ricchezza aggiuntivo. Perché oggi il turismo fatto in bicicletta porta tante risorse in giro per l'Europa. Non so perché Piacenza non è in grado di attirarle. Come si è detto è il primo contratto di fiume italiano che vede il coinvolgimento di 2 regioni, Emilia Romagna e Lombardia. E questo ci permette anche di poter guardare avanti con una serie di regole condivise, che oggi non ci sono. Ve lo dico anche sulla banale pesca, a cui faceva riferimento, invitandomi a farla, ma non lo posso fare anche per mestiere, il consigliere Perrucci. Abbiamo normative diverse che devono essere unificate, sennò sono contraddittorie l'una con l'altra. Chiudo questo intervento ricordando che qualche anno fa, nel 2018, dopo 6 anni di lavoro, è stata inaugurata la Conca di Isola Serafini. 115 metri di lunghezza, costata quasi 50 milioni lì a quel tempo. Ecco, anche per valorizzare questa grande opera pubblica bisogna che anche noi si faccia qualcosa.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ha chiesto di intervenire la consigliera Mazza,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Ma solo sull'emendamento. Sarò velocissima. Ringrazio innanzitutto l'assessore Groppelli per l'attenzione, perché ci ha fatto che ha a cuore il progetto Po, ricordando tutte le progettualità, anche Mab UNESCO, che è stato riconosciuto nel 2019, e anche i consiglieri intervenuti. Sull'emendamento riguardante il valutare le proposte progettuali, va bene, anche se non ho dubbio che sarà così visto anche le dichiarazioni della sindaca, che ha detto - appunto - che metterà il contratto di fiume della media Valle del Po nell'ambito della visione strategica insieme alla vicepresidente della Regione Emilia Romagna.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Mazza. Allora si è chiusa la discussione generale, non ho altri iscritti a parlare. Apro la fase delle dichiarazioni di voto. Ma colgo che non ho iscritti, perché già comunque i gruppi si sono ampiamente espressi. Quindi chiedo di aprire la piattaforma per il voto sull'emendamento. </w:t>
      </w:r>
    </w:p>
    <w:p>
      <w:pPr>
        <w:pStyle w:val="Normal"/>
        <w:widowControl w:val="false"/>
        <w:jc w:val="both"/>
        <w:rPr>
          <w:rFonts w:ascii="Calibri" w:hAnsi="Calibri"/>
          <w:sz w:val="22"/>
          <w:szCs w:val="22"/>
        </w:rPr>
      </w:pPr>
      <w:r>
        <w:rPr>
          <w:rFonts w:ascii="Calibri" w:hAnsi="Calibri"/>
          <w:sz w:val="22"/>
          <w:szCs w:val="22"/>
        </w:rPr>
        <w:t xml:space="preserve">Si è chiuso il voto sull'emendamento. 28 favorevoli su 28 presenti. L'emendamento è approvato. </w:t>
      </w:r>
    </w:p>
    <w:p>
      <w:pPr>
        <w:pStyle w:val="Normal"/>
        <w:widowControl w:val="false"/>
        <w:jc w:val="both"/>
        <w:rPr>
          <w:rFonts w:ascii="Calibri" w:hAnsi="Calibri"/>
          <w:sz w:val="22"/>
          <w:szCs w:val="22"/>
        </w:rPr>
      </w:pPr>
      <w:r>
        <w:rPr>
          <w:rFonts w:ascii="Calibri" w:hAnsi="Calibri"/>
          <w:sz w:val="22"/>
          <w:szCs w:val="22"/>
        </w:rPr>
        <w:t xml:space="preserve">Apro le dichiarazioni di voto sull'ordine del giorno, così emendato.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Annuncio che il voto di Alternativa per Piacenza è un voto a favore convintamente. E lo è per diversi motivi, che riguardano proprio noi eh. Perché ricordo che il Comune di Piacenza rispetto al tema del Po si è dotato di un pontile galleggiante, denominato "città di Piacenza", che è stato dato in concessione fino al 31 dicembre del 2035 alla MAP. Largo 6 metro, lungo 20 metri, con una bella passerella. Il suddetto pontile non è attualmente dotato di servizi essenziali, punto ristoro, servizi igienici, e non risulta collegato alla città da nessun tipo di trasporto pubblico o di mobilità alternativa. Il Comune di Piacenza rispetto al Po e rispetto quindi al Trebbia, che è il principale affluente, è stato protagonista dell'istituzione del Parco del Trebbia, 472 ettari sono nel Comune di Piacenza. L'argine del Po di Piacenza è il primo Argine cardio-protetto che esista in Europa. Presenta tre defibrillatori. Il nostro Argine di Po è una palestra a cielo aperto, ve ne accorgerete andando a farci un giro: la gente che corre, che va in bicicletta. É davvero un valore immenso. Il nostro Po nel nostro Comune ha a Camposanto vecchio di Borgotrebbia, tra Camposanto e lo Scalo Pontieri, all'altezza del Ponte stradale del Ponte ferroviario e vicino all'impianto di sollevamento la Finarda, fino a Bosco Pontone, ha delle aree ricreative, che a parte una, quella vicino alla sede del Parco del Trebbia, che è abbastanza tenuta bene, le altre sono totalmente dimenticate, vandalizzate, inaccessibili. Ecco, io penso che noi se vogliamo davvero valorizzare il Po dobbiamo cominciare a fare la nostra parte e, quindi, a impegnarci a mettere a posto almeno queste aree. Dico questa cosa senza sapere chi è l'assessore al Po , con tutto il rispetto, non c'è una delega specifica, è la Groppelli? Sono stato contattato, perché mi è stato detto che il giorno 10, quindi me lo confermi assessore se è possibile, il giorno 10 di questo mese si ripropone per Po, dopo che forse non si è fatto negli ultimi anni per il covid, ma ricordo che l'abbiamo fatto negli anni precedenti, l'iniziativa "un presepe sul Po", che è praticamente un corteo di barche, che parte da Mortizza, adesso Mortizza è chiuso, l'imbarcadero, quindi bisognerà partire da un'altra parte, e che porta un presepe che tutti gli anni i presepisti fanno, e che porta allo scalo lì della nostra città di Piacenza. Sono stato contattato perché han chiesto alla Polizia Provinciale di fare, come tutti gli anni, da scorta insieme ad altre imbarcazioni. Mi chiedevo se il Comune di Piacenza fosse stato contattato, perché è un'iniziativa sul 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Rabuffi. L'assessore Groppelli darà poi informazioni. Adesso non ho altri iscritti, quindi chiudo la fase delle dichiarazioni di voto e metto in votazione l'ordine del giorno numero 10.</w:t>
      </w:r>
    </w:p>
    <w:p>
      <w:pPr>
        <w:pStyle w:val="Normal"/>
        <w:widowControl w:val="false"/>
        <w:jc w:val="both"/>
        <w:rPr>
          <w:rFonts w:ascii="Calibri" w:hAnsi="Calibri"/>
          <w:sz w:val="22"/>
          <w:szCs w:val="22"/>
        </w:rPr>
      </w:pPr>
      <w:r>
        <w:rPr>
          <w:rFonts w:ascii="Calibri" w:hAnsi="Calibri"/>
          <w:sz w:val="22"/>
          <w:szCs w:val="22"/>
        </w:rPr>
        <w:t>Si è chiusa la fase di voto.</w:t>
      </w:r>
    </w:p>
    <w:p>
      <w:pPr>
        <w:pStyle w:val="Normal"/>
        <w:widowControl w:val="false"/>
        <w:jc w:val="both"/>
        <w:rPr>
          <w:rFonts w:ascii="Calibri" w:hAnsi="Calibri"/>
          <w:sz w:val="22"/>
          <w:szCs w:val="22"/>
        </w:rPr>
      </w:pPr>
      <w:r>
        <w:rPr>
          <w:rFonts w:ascii="Calibri" w:hAnsi="Calibri"/>
          <w:sz w:val="22"/>
          <w:szCs w:val="22"/>
        </w:rPr>
        <w:t>Vi dico che anche l'ordine del giorno numero 10 è stato approvato con 28 voti favorevoli su 28 presenti. Approvato all'unanimità dei presenti. Grazie.</w:t>
      </w:r>
    </w:p>
    <w:p>
      <w:pPr>
        <w:pStyle w:val="Normal"/>
        <w:widowControl w:val="false"/>
        <w:jc w:val="both"/>
        <w:rPr>
          <w:rFonts w:ascii="Calibri" w:hAnsi="Calibri"/>
          <w:sz w:val="22"/>
          <w:szCs w:val="22"/>
        </w:rPr>
      </w:pPr>
      <w:r>
        <w:rPr>
          <w:rFonts w:ascii="Calibri" w:hAnsi="Calibri"/>
          <w:sz w:val="22"/>
          <w:szCs w:val="22"/>
        </w:rPr>
        <w:t xml:space="preserve">Chiudiamo i lavori del Consiglio dell'aula e buona serata.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05/12/2022 del Comune di Piacenza; e si compone, complessivamente, di nr. 49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49</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49</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98">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05 Dicembre 2022</w:t>
    </w:r>
  </w:p>
  <w:p>
    <w:pPr>
      <w:pStyle w:val="Intestazione"/>
      <w:rPr/>
    </w:pPr>
    <w:r>
      <w:rPr/>
      <mc:AlternateContent>
        <mc:Choice Requires="wps">
          <w:drawing>
            <wp:anchor behindDoc="1" distT="0" distB="0" distL="114300" distR="113665" simplePos="0" locked="0" layoutInCell="1" allowOverlap="1" relativeHeight="49">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445097-DB92-451C-A633-402C55AED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29</Pages>
  <Words>30354</Words>
  <Characters>165852</Characters>
  <CharactersWithSpaces>196078</CharactersWithSpaces>
  <Paragraphs>388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2022-12-12T12:44:00Z</dcterms:created>
  <dc:creator/>
  <dc:description/>
  <dc:language>it-IT</dc:language>
  <cp:lastModifiedBy/>
  <dcterms:modified xsi:type="dcterms:W3CDTF">2022-12-12T12:47:00Z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